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3C9ED90" w14:textId="77777777" w:rsidR="00415EC6" w:rsidRPr="00C16A73" w:rsidRDefault="00415EC6" w:rsidP="00415EC6">
      <w:pPr>
        <w:jc w:val="center"/>
        <w:rPr>
          <w:rFonts w:ascii="GHEA Grapalat" w:hAnsi="GHEA Grapalat"/>
          <w:b/>
          <w:sz w:val="18"/>
          <w:szCs w:val="18"/>
          <w:lang w:val="af-ZA"/>
        </w:rPr>
      </w:pPr>
      <w:r w:rsidRPr="00C16A73">
        <w:rPr>
          <w:rFonts w:ascii="GHEA Grapalat" w:hAnsi="GHEA Grapalat" w:cs="Sylfaen"/>
          <w:b/>
          <w:sz w:val="18"/>
          <w:szCs w:val="18"/>
          <w:lang w:val="af-ZA"/>
        </w:rPr>
        <w:t>ՀԱՅՏԱՐԱՐՈՒԹՅՈՒՆ</w:t>
      </w:r>
    </w:p>
    <w:p w14:paraId="04AB8522" w14:textId="77777777" w:rsidR="00415EC6" w:rsidRPr="00C16A73" w:rsidRDefault="00415EC6" w:rsidP="00415EC6">
      <w:pPr>
        <w:jc w:val="center"/>
        <w:rPr>
          <w:rFonts w:ascii="GHEA Grapalat" w:hAnsi="GHEA Grapalat"/>
          <w:b/>
          <w:sz w:val="18"/>
          <w:szCs w:val="18"/>
          <w:lang w:val="af-ZA"/>
        </w:rPr>
      </w:pPr>
      <w:r w:rsidRPr="00C16A73">
        <w:rPr>
          <w:rFonts w:ascii="GHEA Grapalat" w:hAnsi="GHEA Grapalat"/>
          <w:b/>
          <w:sz w:val="18"/>
          <w:szCs w:val="18"/>
          <w:lang w:val="af-ZA"/>
        </w:rPr>
        <w:t>հրավերի պարզաբանման մասին</w:t>
      </w:r>
    </w:p>
    <w:p w14:paraId="431F1855" w14:textId="77777777" w:rsidR="00415EC6" w:rsidRPr="00C16A73" w:rsidRDefault="00415EC6" w:rsidP="00415EC6">
      <w:pPr>
        <w:pStyle w:val="3"/>
        <w:ind w:firstLine="0"/>
        <w:rPr>
          <w:rFonts w:ascii="GHEA Grapalat" w:hAnsi="GHEA Grapalat"/>
          <w:b w:val="0"/>
          <w:sz w:val="18"/>
          <w:szCs w:val="18"/>
          <w:lang w:val="af-ZA"/>
        </w:rPr>
      </w:pPr>
      <w:r w:rsidRPr="00C16A73">
        <w:rPr>
          <w:rFonts w:ascii="GHEA Grapalat" w:hAnsi="GHEA Grapalat" w:cs="Sylfaen"/>
          <w:b w:val="0"/>
          <w:sz w:val="18"/>
          <w:szCs w:val="18"/>
          <w:lang w:val="af-ZA"/>
        </w:rPr>
        <w:t>Հայտարարության սույն տեքստը հաստատված է գնահատող հանձնաժողովի</w:t>
      </w:r>
    </w:p>
    <w:p w14:paraId="1AF54A73" w14:textId="1C05462B" w:rsidR="00415EC6" w:rsidRPr="00C16A73" w:rsidRDefault="00415EC6" w:rsidP="00415EC6">
      <w:pPr>
        <w:pStyle w:val="3"/>
        <w:ind w:firstLine="0"/>
        <w:rPr>
          <w:rFonts w:ascii="GHEA Grapalat" w:hAnsi="GHEA Grapalat"/>
          <w:b w:val="0"/>
          <w:sz w:val="18"/>
          <w:szCs w:val="18"/>
          <w:lang w:val="af-ZA"/>
        </w:rPr>
      </w:pPr>
      <w:r w:rsidRPr="00C16A73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="00B32D61" w:rsidRPr="005D717F">
        <w:rPr>
          <w:rFonts w:ascii="GHEA Grapalat" w:hAnsi="GHEA Grapalat"/>
          <w:b w:val="0"/>
          <w:color w:val="7030A0"/>
          <w:sz w:val="18"/>
          <w:szCs w:val="18"/>
          <w:lang w:val="af-ZA"/>
        </w:rPr>
        <w:t>2024</w:t>
      </w:r>
      <w:r w:rsidRPr="005D717F">
        <w:rPr>
          <w:rFonts w:ascii="GHEA Grapalat" w:hAnsi="GHEA Grapalat"/>
          <w:b w:val="0"/>
          <w:color w:val="7030A0"/>
          <w:sz w:val="18"/>
          <w:szCs w:val="18"/>
          <w:lang w:val="af-ZA"/>
        </w:rPr>
        <w:t xml:space="preserve"> թվականի </w:t>
      </w:r>
      <w:r w:rsidR="00B9197F" w:rsidRPr="005D717F">
        <w:rPr>
          <w:rFonts w:ascii="GHEA Grapalat" w:hAnsi="GHEA Grapalat"/>
          <w:b w:val="0"/>
          <w:color w:val="7030A0"/>
          <w:sz w:val="18"/>
          <w:szCs w:val="18"/>
          <w:lang w:val="hy-AM"/>
        </w:rPr>
        <w:t>դեկտեմբերի</w:t>
      </w:r>
      <w:r w:rsidR="003E48D5" w:rsidRPr="005D717F">
        <w:rPr>
          <w:rFonts w:ascii="GHEA Grapalat" w:hAnsi="GHEA Grapalat"/>
          <w:b w:val="0"/>
          <w:color w:val="7030A0"/>
          <w:sz w:val="18"/>
          <w:szCs w:val="18"/>
          <w:lang w:val="hy-AM"/>
        </w:rPr>
        <w:t xml:space="preserve"> </w:t>
      </w:r>
      <w:r w:rsidR="00B9197F" w:rsidRPr="005D717F">
        <w:rPr>
          <w:rFonts w:ascii="GHEA Grapalat" w:hAnsi="GHEA Grapalat"/>
          <w:b w:val="0"/>
          <w:color w:val="7030A0"/>
          <w:sz w:val="18"/>
          <w:szCs w:val="18"/>
          <w:lang w:val="af-ZA"/>
        </w:rPr>
        <w:t>2</w:t>
      </w:r>
      <w:r w:rsidR="008C321E" w:rsidRPr="005D717F">
        <w:rPr>
          <w:rFonts w:ascii="GHEA Grapalat" w:hAnsi="GHEA Grapalat"/>
          <w:b w:val="0"/>
          <w:color w:val="7030A0"/>
          <w:sz w:val="18"/>
          <w:szCs w:val="18"/>
          <w:lang w:val="af-ZA"/>
        </w:rPr>
        <w:t>6</w:t>
      </w:r>
      <w:r w:rsidRPr="005D717F">
        <w:rPr>
          <w:rFonts w:ascii="GHEA Grapalat" w:hAnsi="GHEA Grapalat"/>
          <w:b w:val="0"/>
          <w:color w:val="7030A0"/>
          <w:sz w:val="18"/>
          <w:szCs w:val="18"/>
          <w:lang w:val="af-ZA"/>
        </w:rPr>
        <w:t xml:space="preserve">-ի թիվ </w:t>
      </w:r>
      <w:r w:rsidR="005D717F" w:rsidRPr="005D717F">
        <w:rPr>
          <w:rFonts w:ascii="GHEA Grapalat" w:hAnsi="GHEA Grapalat"/>
          <w:b w:val="0"/>
          <w:color w:val="7030A0"/>
          <w:sz w:val="18"/>
          <w:szCs w:val="18"/>
          <w:lang w:val="af-ZA"/>
        </w:rPr>
        <w:t>3</w:t>
      </w:r>
      <w:r w:rsidRPr="005D717F">
        <w:rPr>
          <w:rFonts w:ascii="GHEA Grapalat" w:hAnsi="GHEA Grapalat"/>
          <w:b w:val="0"/>
          <w:color w:val="7030A0"/>
          <w:sz w:val="18"/>
          <w:szCs w:val="18"/>
          <w:lang w:val="af-ZA"/>
        </w:rPr>
        <w:t xml:space="preserve"> որոշմամբ</w:t>
      </w:r>
      <w:r w:rsidRPr="00C16A73">
        <w:rPr>
          <w:rFonts w:ascii="GHEA Grapalat" w:hAnsi="GHEA Grapalat"/>
          <w:b w:val="0"/>
          <w:sz w:val="18"/>
          <w:szCs w:val="18"/>
          <w:lang w:val="af-ZA"/>
        </w:rPr>
        <w:t xml:space="preserve"> և հրապարակվում է</w:t>
      </w:r>
    </w:p>
    <w:p w14:paraId="61279F93" w14:textId="70C426FB" w:rsidR="00415EC6" w:rsidRPr="00C16A73" w:rsidRDefault="00415EC6" w:rsidP="00253EC2">
      <w:pPr>
        <w:pStyle w:val="3"/>
        <w:ind w:firstLine="0"/>
        <w:rPr>
          <w:rFonts w:ascii="GHEA Grapalat" w:hAnsi="GHEA Grapalat"/>
          <w:b w:val="0"/>
          <w:sz w:val="18"/>
          <w:szCs w:val="18"/>
          <w:lang w:val="af-ZA"/>
        </w:rPr>
      </w:pPr>
      <w:r w:rsidRPr="00C16A73">
        <w:rPr>
          <w:rFonts w:ascii="GHEA Grapalat" w:hAnsi="GHEA Grapalat"/>
          <w:b w:val="0"/>
          <w:sz w:val="18"/>
          <w:szCs w:val="18"/>
          <w:lang w:val="af-ZA"/>
        </w:rPr>
        <w:t>“Գնումների մասին” ՀՀ օրենքի 29-</w:t>
      </w:r>
      <w:r w:rsidRPr="00C16A73">
        <w:rPr>
          <w:rFonts w:ascii="GHEA Grapalat" w:hAnsi="GHEA Grapalat" w:cs="Sylfaen"/>
          <w:b w:val="0"/>
          <w:sz w:val="18"/>
          <w:szCs w:val="18"/>
          <w:lang w:val="af-ZA"/>
        </w:rPr>
        <w:t>րդ հոդվածի համաձայն</w:t>
      </w:r>
    </w:p>
    <w:p w14:paraId="4821A9A3" w14:textId="35A3C7A0" w:rsidR="00415EC6" w:rsidRDefault="00415EC6" w:rsidP="00415EC6">
      <w:pPr>
        <w:pStyle w:val="3"/>
        <w:ind w:firstLine="0"/>
        <w:rPr>
          <w:rFonts w:ascii="GHEA Grapalat" w:hAnsi="GHEA Grapalat"/>
          <w:color w:val="FF0000"/>
          <w:sz w:val="18"/>
          <w:szCs w:val="18"/>
          <w:lang w:val="es-ES"/>
        </w:rPr>
      </w:pPr>
      <w:r w:rsidRPr="00C16A73">
        <w:rPr>
          <w:rFonts w:ascii="GHEA Grapalat" w:hAnsi="GHEA Grapalat"/>
          <w:b w:val="0"/>
          <w:sz w:val="18"/>
          <w:szCs w:val="18"/>
          <w:lang w:val="af-ZA"/>
        </w:rPr>
        <w:t xml:space="preserve">Ընթացակարգի ծածկագիրը </w:t>
      </w:r>
      <w:r w:rsidRPr="00C16A73">
        <w:rPr>
          <w:rFonts w:ascii="GHEA Grapalat" w:hAnsi="GHEA Grapalat"/>
          <w:color w:val="FF0000"/>
          <w:sz w:val="18"/>
          <w:szCs w:val="18"/>
          <w:lang w:val="es-ES"/>
        </w:rPr>
        <w:t>&lt;</w:t>
      </w:r>
      <w:r w:rsidR="0075708B">
        <w:rPr>
          <w:rFonts w:ascii="GHEA Grapalat" w:hAnsi="GHEA Grapalat"/>
          <w:color w:val="FF0000"/>
          <w:sz w:val="18"/>
          <w:szCs w:val="18"/>
          <w:lang w:val="es-ES"/>
        </w:rPr>
        <w:t>ՀՀ ԱԱԾ-ՏՆՏՎ-ԷԱՃԱՊՁԲ-25/1-ԿԳ</w:t>
      </w:r>
      <w:r w:rsidRPr="00C16A73">
        <w:rPr>
          <w:rFonts w:ascii="GHEA Grapalat" w:hAnsi="GHEA Grapalat"/>
          <w:color w:val="FF0000"/>
          <w:sz w:val="18"/>
          <w:szCs w:val="18"/>
          <w:lang w:val="es-ES"/>
        </w:rPr>
        <w:t>&gt;</w:t>
      </w:r>
    </w:p>
    <w:p w14:paraId="4C4E3E98" w14:textId="77777777" w:rsidR="00253EC2" w:rsidRPr="00253EC2" w:rsidRDefault="00253EC2" w:rsidP="00253EC2">
      <w:pPr>
        <w:rPr>
          <w:lang w:val="es-ES" w:eastAsia="ru-RU"/>
        </w:rPr>
      </w:pPr>
    </w:p>
    <w:p w14:paraId="12900FAF" w14:textId="2CC0561B" w:rsidR="00415EC6" w:rsidRPr="00C16A73" w:rsidRDefault="00415EC6" w:rsidP="00415EC6">
      <w:pPr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  <w:r w:rsidRPr="00C16A73">
        <w:rPr>
          <w:rFonts w:ascii="GHEA Grapalat" w:hAnsi="GHEA Grapalat" w:cs="Sylfaen"/>
          <w:sz w:val="18"/>
          <w:szCs w:val="18"/>
          <w:u w:val="single"/>
          <w:lang w:val="af-ZA"/>
        </w:rPr>
        <w:t>ՀՀ ազգային անվտանգության ծառայության</w:t>
      </w:r>
      <w:r w:rsidRPr="00C16A73">
        <w:rPr>
          <w:rFonts w:ascii="GHEA Grapalat" w:hAnsi="GHEA Grapalat" w:cs="Sylfaen"/>
          <w:sz w:val="18"/>
          <w:szCs w:val="18"/>
          <w:lang w:val="af-ZA"/>
        </w:rPr>
        <w:t xml:space="preserve"> կարիքների համար </w:t>
      </w:r>
      <w:r w:rsidR="00B96F35" w:rsidRPr="00B96F35">
        <w:rPr>
          <w:rFonts w:ascii="Sylfaen" w:hAnsi="Sylfaen" w:cs="Sylfaen"/>
          <w:b/>
          <w:color w:val="FF0000"/>
          <w:u w:val="single"/>
        </w:rPr>
        <w:t>ԿԱՀՈՒՅՔԻ</w:t>
      </w:r>
      <w:r w:rsidR="00B96F35" w:rsidRPr="00EC61D9">
        <w:rPr>
          <w:rFonts w:ascii="Sylfaen" w:hAnsi="Sylfaen" w:cs="Sylfaen"/>
          <w:b/>
          <w:color w:val="FF0000"/>
          <w:u w:val="single"/>
          <w:lang w:val="es-ES"/>
        </w:rPr>
        <w:t xml:space="preserve"> </w:t>
      </w:r>
      <w:r w:rsidR="00B96F35" w:rsidRPr="00B96F35">
        <w:rPr>
          <w:rFonts w:ascii="Sylfaen" w:hAnsi="Sylfaen" w:cs="Sylfaen"/>
          <w:b/>
          <w:color w:val="FF0000"/>
          <w:u w:val="single"/>
        </w:rPr>
        <w:t>և</w:t>
      </w:r>
      <w:r w:rsidR="00B96F35" w:rsidRPr="00EC61D9">
        <w:rPr>
          <w:rFonts w:ascii="Sylfaen" w:hAnsi="Sylfaen" w:cs="Sylfaen"/>
          <w:b/>
          <w:color w:val="FF0000"/>
          <w:u w:val="single"/>
          <w:lang w:val="es-ES"/>
        </w:rPr>
        <w:t xml:space="preserve"> </w:t>
      </w:r>
      <w:r w:rsidR="00B96F35" w:rsidRPr="00B96F35">
        <w:rPr>
          <w:rFonts w:ascii="Sylfaen" w:hAnsi="Sylfaen" w:cs="Sylfaen"/>
          <w:b/>
          <w:color w:val="FF0000"/>
          <w:u w:val="single"/>
        </w:rPr>
        <w:t>ԳՈՒՅՔԻ</w:t>
      </w:r>
      <w:r w:rsidR="00F53D00" w:rsidRPr="00F53D00">
        <w:rPr>
          <w:rFonts w:ascii="Sylfaen" w:hAnsi="Sylfaen" w:cs="Sylfaen"/>
          <w:b/>
          <w:color w:val="FF0000"/>
          <w:lang w:val="es-ES"/>
        </w:rPr>
        <w:t xml:space="preserve"> </w:t>
      </w:r>
      <w:r w:rsidRPr="00C16A73">
        <w:rPr>
          <w:rFonts w:ascii="GHEA Grapalat" w:hAnsi="GHEA Grapalat" w:cs="Sylfaen"/>
          <w:sz w:val="18"/>
          <w:szCs w:val="18"/>
          <w:lang w:val="af-ZA"/>
        </w:rPr>
        <w:t xml:space="preserve">ձեռքբերման նպատակով կազմակերպված </w:t>
      </w:r>
      <w:r w:rsidRPr="00C16A73">
        <w:rPr>
          <w:rFonts w:ascii="GHEA Grapalat" w:hAnsi="GHEA Grapalat"/>
          <w:b/>
          <w:color w:val="FF0000"/>
          <w:sz w:val="18"/>
          <w:szCs w:val="18"/>
          <w:lang w:val="es-ES"/>
        </w:rPr>
        <w:t>&lt;</w:t>
      </w:r>
      <w:r w:rsidR="0075708B">
        <w:rPr>
          <w:rFonts w:ascii="GHEA Grapalat" w:hAnsi="GHEA Grapalat"/>
          <w:b/>
          <w:color w:val="FF0000"/>
          <w:sz w:val="18"/>
          <w:szCs w:val="18"/>
          <w:lang w:val="es-ES"/>
        </w:rPr>
        <w:t>ՀՀ ԱԱԾ-ՏՆՏՎ-ԷԱՃԱՊՁԲ-25/1-ԿԳ</w:t>
      </w:r>
      <w:r w:rsidRPr="00C16A73">
        <w:rPr>
          <w:rFonts w:ascii="GHEA Grapalat" w:hAnsi="GHEA Grapalat"/>
          <w:b/>
          <w:color w:val="FF0000"/>
          <w:sz w:val="18"/>
          <w:szCs w:val="18"/>
          <w:lang w:val="es-ES"/>
        </w:rPr>
        <w:t xml:space="preserve">&gt; </w:t>
      </w:r>
      <w:r w:rsidRPr="00C16A73">
        <w:rPr>
          <w:rFonts w:ascii="GHEA Grapalat" w:hAnsi="GHEA Grapalat" w:cs="Sylfaen"/>
          <w:sz w:val="18"/>
          <w:szCs w:val="18"/>
          <w:lang w:val="af-ZA"/>
        </w:rPr>
        <w:t xml:space="preserve">ծածկագրով գնման ընթացակարգի գնահատող հանձնաժողովը ստորև ներկայացնում է նույն ծածկագրով հրավերի վերաբերյալ  </w:t>
      </w:r>
      <w:r w:rsidR="00B32D61">
        <w:rPr>
          <w:rFonts w:ascii="GHEA Grapalat" w:hAnsi="GHEA Grapalat" w:cs="Sylfaen"/>
          <w:b/>
          <w:sz w:val="18"/>
          <w:szCs w:val="18"/>
          <w:lang w:val="af-ZA"/>
        </w:rPr>
        <w:t>2024</w:t>
      </w:r>
      <w:r w:rsidRPr="00C16A73">
        <w:rPr>
          <w:rFonts w:ascii="GHEA Grapalat" w:hAnsi="GHEA Grapalat" w:cs="Sylfaen"/>
          <w:b/>
          <w:sz w:val="18"/>
          <w:szCs w:val="18"/>
          <w:lang w:val="af-ZA"/>
        </w:rPr>
        <w:t xml:space="preserve"> թվականի </w:t>
      </w:r>
      <w:bookmarkStart w:id="0" w:name="_Hlk182478086"/>
      <w:r w:rsidR="00EC61D9">
        <w:rPr>
          <w:rFonts w:ascii="GHEA Grapalat" w:hAnsi="GHEA Grapalat" w:cs="Sylfaen"/>
          <w:b/>
          <w:sz w:val="18"/>
          <w:szCs w:val="18"/>
          <w:lang w:val="af-ZA"/>
        </w:rPr>
        <w:t>դեկտ</w:t>
      </w:r>
      <w:r w:rsidR="00B32D61" w:rsidRPr="00B32D61">
        <w:rPr>
          <w:rFonts w:ascii="GHEA Grapalat" w:hAnsi="GHEA Grapalat" w:cs="Sylfaen"/>
          <w:b/>
          <w:sz w:val="18"/>
          <w:szCs w:val="18"/>
          <w:lang w:val="af-ZA"/>
        </w:rPr>
        <w:t xml:space="preserve">եմբերի </w:t>
      </w:r>
      <w:r w:rsidR="00EC61D9">
        <w:rPr>
          <w:rFonts w:ascii="GHEA Grapalat" w:hAnsi="GHEA Grapalat" w:cs="Sylfaen"/>
          <w:b/>
          <w:sz w:val="18"/>
          <w:szCs w:val="18"/>
          <w:lang w:val="af-ZA"/>
        </w:rPr>
        <w:t>2</w:t>
      </w:r>
      <w:r w:rsidR="008C321E" w:rsidRPr="008C321E">
        <w:rPr>
          <w:rFonts w:ascii="GHEA Grapalat" w:hAnsi="GHEA Grapalat" w:cs="Sylfaen"/>
          <w:b/>
          <w:sz w:val="18"/>
          <w:szCs w:val="18"/>
          <w:lang w:val="es-ES"/>
        </w:rPr>
        <w:t>5</w:t>
      </w:r>
      <w:r w:rsidR="00B32D61" w:rsidRPr="00B32D61">
        <w:rPr>
          <w:rFonts w:ascii="GHEA Grapalat" w:hAnsi="GHEA Grapalat" w:cs="Sylfaen"/>
          <w:b/>
          <w:sz w:val="18"/>
          <w:szCs w:val="18"/>
          <w:lang w:val="af-ZA"/>
        </w:rPr>
        <w:t>-ին</w:t>
      </w:r>
      <w:r w:rsidR="00B32D61" w:rsidRPr="00B32D61">
        <w:rPr>
          <w:rFonts w:ascii="GHEA Grapalat" w:hAnsi="GHEA Grapalat" w:cs="Sylfaen"/>
          <w:b/>
          <w:sz w:val="18"/>
          <w:szCs w:val="18"/>
          <w:lang w:val="es-ES"/>
        </w:rPr>
        <w:t xml:space="preserve"> </w:t>
      </w:r>
      <w:bookmarkEnd w:id="0"/>
      <w:r w:rsidRPr="00C16A73">
        <w:rPr>
          <w:rFonts w:ascii="GHEA Grapalat" w:hAnsi="GHEA Grapalat" w:cs="Sylfaen"/>
          <w:sz w:val="18"/>
          <w:szCs w:val="18"/>
          <w:lang w:val="af-ZA"/>
        </w:rPr>
        <w:t xml:space="preserve">ստացված հարցադրումը և դրանց վերաբերյալ </w:t>
      </w:r>
      <w:r w:rsidR="00B32D61">
        <w:rPr>
          <w:rFonts w:ascii="GHEA Grapalat" w:hAnsi="GHEA Grapalat" w:cs="Sylfaen"/>
          <w:b/>
          <w:sz w:val="18"/>
          <w:szCs w:val="18"/>
          <w:lang w:val="af-ZA"/>
        </w:rPr>
        <w:t>2024</w:t>
      </w:r>
      <w:r w:rsidRPr="00C16A73">
        <w:rPr>
          <w:rFonts w:ascii="GHEA Grapalat" w:hAnsi="GHEA Grapalat" w:cs="Sylfaen"/>
          <w:b/>
          <w:sz w:val="18"/>
          <w:szCs w:val="18"/>
          <w:lang w:val="af-ZA"/>
        </w:rPr>
        <w:t xml:space="preserve"> թվականի </w:t>
      </w:r>
      <w:r w:rsidR="00EC61D9">
        <w:rPr>
          <w:rFonts w:ascii="GHEA Grapalat" w:hAnsi="GHEA Grapalat" w:cs="Sylfaen"/>
          <w:b/>
          <w:sz w:val="18"/>
          <w:szCs w:val="18"/>
          <w:lang w:val="af-ZA"/>
        </w:rPr>
        <w:t>դեկտ</w:t>
      </w:r>
      <w:r w:rsidR="00EC61D9" w:rsidRPr="00B32D61">
        <w:rPr>
          <w:rFonts w:ascii="GHEA Grapalat" w:hAnsi="GHEA Grapalat" w:cs="Sylfaen"/>
          <w:b/>
          <w:sz w:val="18"/>
          <w:szCs w:val="18"/>
          <w:lang w:val="af-ZA"/>
        </w:rPr>
        <w:t>եմբերի</w:t>
      </w:r>
      <w:r w:rsidR="00305C16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="00EC61D9">
        <w:rPr>
          <w:rFonts w:ascii="GHEA Grapalat" w:hAnsi="GHEA Grapalat"/>
          <w:b/>
          <w:sz w:val="18"/>
          <w:szCs w:val="18"/>
          <w:lang w:val="af-ZA"/>
        </w:rPr>
        <w:t>2</w:t>
      </w:r>
      <w:r w:rsidR="008C321E" w:rsidRPr="008C321E">
        <w:rPr>
          <w:rFonts w:ascii="GHEA Grapalat" w:hAnsi="GHEA Grapalat"/>
          <w:b/>
          <w:sz w:val="18"/>
          <w:szCs w:val="18"/>
          <w:lang w:val="es-ES"/>
        </w:rPr>
        <w:t>6</w:t>
      </w:r>
      <w:r w:rsidR="000560DD" w:rsidRPr="00C16A73">
        <w:rPr>
          <w:rFonts w:ascii="GHEA Grapalat" w:hAnsi="GHEA Grapalat"/>
          <w:b/>
          <w:sz w:val="18"/>
          <w:szCs w:val="18"/>
          <w:lang w:val="af-ZA"/>
        </w:rPr>
        <w:t>-</w:t>
      </w:r>
      <w:r w:rsidR="000560DD" w:rsidRPr="00C16A73">
        <w:rPr>
          <w:rFonts w:ascii="GHEA Grapalat" w:hAnsi="GHEA Grapalat" w:cs="Sylfaen"/>
          <w:b/>
          <w:sz w:val="18"/>
          <w:szCs w:val="18"/>
          <w:lang w:val="af-ZA"/>
        </w:rPr>
        <w:t>ին</w:t>
      </w:r>
      <w:r w:rsidRPr="00C16A73">
        <w:rPr>
          <w:rFonts w:ascii="GHEA Grapalat" w:hAnsi="GHEA Grapalat" w:cs="Sylfaen"/>
          <w:sz w:val="18"/>
          <w:szCs w:val="18"/>
          <w:lang w:val="af-ZA"/>
        </w:rPr>
        <w:t xml:space="preserve">  տրամադրված պարզաբանումը`</w:t>
      </w:r>
    </w:p>
    <w:p w14:paraId="3BB66F69" w14:textId="77777777" w:rsidR="000065E6" w:rsidRPr="000065E6" w:rsidRDefault="00415EC6" w:rsidP="000065E6">
      <w:pPr>
        <w:ind w:firstLine="426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0065E6">
        <w:rPr>
          <w:rFonts w:ascii="GHEA Grapalat" w:hAnsi="GHEA Grapalat" w:cs="Sylfaen"/>
          <w:b/>
          <w:sz w:val="18"/>
          <w:szCs w:val="18"/>
          <w:lang w:val="af-ZA"/>
        </w:rPr>
        <w:t>Հարցադրում</w:t>
      </w:r>
      <w:r w:rsidRPr="000065E6">
        <w:rPr>
          <w:rFonts w:ascii="GHEA Grapalat" w:hAnsi="GHEA Grapalat"/>
          <w:b/>
          <w:sz w:val="18"/>
          <w:szCs w:val="18"/>
          <w:lang w:val="af-ZA"/>
        </w:rPr>
        <w:t xml:space="preserve"> N 1 </w:t>
      </w:r>
    </w:p>
    <w:p w14:paraId="68D6DB02" w14:textId="724231CF" w:rsidR="00941D52" w:rsidRDefault="00694515" w:rsidP="00435D8C">
      <w:pPr>
        <w:spacing w:after="240" w:line="240" w:lineRule="auto"/>
        <w:ind w:firstLine="426"/>
        <w:jc w:val="both"/>
        <w:rPr>
          <w:rFonts w:ascii="GHEA Grapalat" w:hAnsi="GHEA Grapalat" w:cs="Sylfaen"/>
          <w:b/>
          <w:sz w:val="18"/>
          <w:szCs w:val="18"/>
          <w:lang w:val="af-ZA"/>
        </w:rPr>
      </w:pPr>
      <w:r w:rsidRPr="002C3A18">
        <w:rPr>
          <w:rFonts w:ascii="GHEA Grapalat" w:hAnsi="GHEA Grapalat"/>
          <w:sz w:val="18"/>
          <w:szCs w:val="18"/>
          <w:lang w:val="es-ES"/>
        </w:rPr>
        <w:t xml:space="preserve">&lt; </w:t>
      </w:r>
      <w:proofErr w:type="spellStart"/>
      <w:r w:rsidRPr="00E43C22">
        <w:rPr>
          <w:rFonts w:ascii="GHEA Grapalat" w:hAnsi="GHEA Grapalat"/>
          <w:sz w:val="18"/>
          <w:szCs w:val="18"/>
          <w:lang w:val="es-ES"/>
        </w:rPr>
        <w:t>Հարգելի</w:t>
      </w:r>
      <w:proofErr w:type="spellEnd"/>
      <w:r w:rsidRPr="00E43C22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E43C22">
        <w:rPr>
          <w:rFonts w:ascii="GHEA Grapalat" w:hAnsi="GHEA Grapalat"/>
          <w:sz w:val="18"/>
          <w:szCs w:val="18"/>
          <w:lang w:val="es-ES"/>
        </w:rPr>
        <w:t>գնահատող</w:t>
      </w:r>
      <w:proofErr w:type="spellEnd"/>
      <w:r w:rsidRPr="00E43C22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E43C22">
        <w:rPr>
          <w:rFonts w:ascii="GHEA Grapalat" w:hAnsi="GHEA Grapalat"/>
          <w:sz w:val="18"/>
          <w:szCs w:val="18"/>
          <w:lang w:val="es-ES"/>
        </w:rPr>
        <w:t>հանձնաժողով</w:t>
      </w:r>
      <w:proofErr w:type="spellEnd"/>
      <w:r w:rsidRPr="00E43C22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E43C22">
        <w:rPr>
          <w:rFonts w:ascii="GHEA Grapalat" w:hAnsi="GHEA Grapalat"/>
          <w:sz w:val="18"/>
          <w:szCs w:val="18"/>
          <w:lang w:val="es-ES"/>
        </w:rPr>
        <w:t>խնդրում</w:t>
      </w:r>
      <w:proofErr w:type="spellEnd"/>
      <w:r w:rsidRPr="00E43C22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E43C22">
        <w:rPr>
          <w:rFonts w:ascii="GHEA Grapalat" w:hAnsi="GHEA Grapalat"/>
          <w:sz w:val="18"/>
          <w:szCs w:val="18"/>
          <w:lang w:val="es-ES"/>
        </w:rPr>
        <w:t>եմ</w:t>
      </w:r>
      <w:proofErr w:type="spellEnd"/>
      <w:r w:rsidRPr="00E43C22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E43C22">
        <w:rPr>
          <w:rFonts w:ascii="GHEA Grapalat" w:hAnsi="GHEA Grapalat"/>
          <w:sz w:val="18"/>
          <w:szCs w:val="18"/>
          <w:lang w:val="es-ES"/>
        </w:rPr>
        <w:t>պարզաբանում</w:t>
      </w:r>
      <w:proofErr w:type="spellEnd"/>
      <w:r w:rsidRPr="00E43C22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E43C22">
        <w:rPr>
          <w:rFonts w:ascii="GHEA Grapalat" w:hAnsi="GHEA Grapalat"/>
          <w:sz w:val="18"/>
          <w:szCs w:val="18"/>
          <w:lang w:val="es-ES"/>
        </w:rPr>
        <w:t>ներկայացնել</w:t>
      </w:r>
      <w:proofErr w:type="spellEnd"/>
      <w:r w:rsidRPr="00E43C22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E43C22">
        <w:rPr>
          <w:rFonts w:ascii="GHEA Grapalat" w:hAnsi="GHEA Grapalat"/>
          <w:sz w:val="18"/>
          <w:szCs w:val="18"/>
          <w:lang w:val="es-ES"/>
        </w:rPr>
        <w:t>հրավերով</w:t>
      </w:r>
      <w:proofErr w:type="spellEnd"/>
      <w:r w:rsidRPr="00E43C22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E43C22">
        <w:rPr>
          <w:rFonts w:ascii="GHEA Grapalat" w:hAnsi="GHEA Grapalat"/>
          <w:sz w:val="18"/>
          <w:szCs w:val="18"/>
          <w:lang w:val="es-ES"/>
        </w:rPr>
        <w:t>սահմանված</w:t>
      </w:r>
      <w:proofErr w:type="spellEnd"/>
      <w:r w:rsidRPr="00E43C22">
        <w:rPr>
          <w:rFonts w:ascii="GHEA Grapalat" w:hAnsi="GHEA Grapalat"/>
          <w:sz w:val="18"/>
          <w:szCs w:val="18"/>
          <w:lang w:val="es-ES"/>
        </w:rPr>
        <w:t xml:space="preserve"> 49, 50, 51, 52 և 53 </w:t>
      </w:r>
      <w:proofErr w:type="spellStart"/>
      <w:r w:rsidRPr="00E43C22">
        <w:rPr>
          <w:rFonts w:ascii="GHEA Grapalat" w:hAnsi="GHEA Grapalat"/>
          <w:sz w:val="18"/>
          <w:szCs w:val="18"/>
          <w:lang w:val="es-ES"/>
        </w:rPr>
        <w:t>չափաբաժինների</w:t>
      </w:r>
      <w:proofErr w:type="spellEnd"/>
      <w:r w:rsidRPr="00E43C22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E43C22">
        <w:rPr>
          <w:rFonts w:ascii="GHEA Grapalat" w:hAnsi="GHEA Grapalat"/>
          <w:sz w:val="18"/>
          <w:szCs w:val="18"/>
          <w:lang w:val="es-ES"/>
        </w:rPr>
        <w:t>տեխնիկական</w:t>
      </w:r>
      <w:proofErr w:type="spellEnd"/>
      <w:r w:rsidRPr="00E43C22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E43C22">
        <w:rPr>
          <w:rFonts w:ascii="GHEA Grapalat" w:hAnsi="GHEA Grapalat"/>
          <w:sz w:val="18"/>
          <w:szCs w:val="18"/>
          <w:lang w:val="es-ES"/>
        </w:rPr>
        <w:t>բնութագրերում</w:t>
      </w:r>
      <w:proofErr w:type="spellEnd"/>
      <w:r w:rsidRPr="00E43C22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E43C22">
        <w:rPr>
          <w:rFonts w:ascii="GHEA Grapalat" w:hAnsi="GHEA Grapalat"/>
          <w:sz w:val="18"/>
          <w:szCs w:val="18"/>
          <w:lang w:val="es-ES"/>
        </w:rPr>
        <w:t>նշված</w:t>
      </w:r>
      <w:proofErr w:type="spellEnd"/>
      <w:r w:rsidRPr="00E43C22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E43C22">
        <w:rPr>
          <w:rFonts w:ascii="GHEA Grapalat" w:hAnsi="GHEA Grapalat"/>
          <w:sz w:val="18"/>
          <w:szCs w:val="18"/>
          <w:lang w:val="es-ES"/>
        </w:rPr>
        <w:t>կրակմարիչների</w:t>
      </w:r>
      <w:proofErr w:type="spellEnd"/>
      <w:r w:rsidRPr="00E43C22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E43C22">
        <w:rPr>
          <w:rFonts w:ascii="GHEA Grapalat" w:hAnsi="GHEA Grapalat"/>
          <w:sz w:val="18"/>
          <w:szCs w:val="18"/>
          <w:lang w:val="es-ES"/>
        </w:rPr>
        <w:t>ընդհանուր</w:t>
      </w:r>
      <w:proofErr w:type="spellEnd"/>
      <w:r w:rsidRPr="00E43C22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E43C22">
        <w:rPr>
          <w:rFonts w:ascii="GHEA Grapalat" w:hAnsi="GHEA Grapalat"/>
          <w:sz w:val="18"/>
          <w:szCs w:val="18"/>
          <w:lang w:val="es-ES"/>
        </w:rPr>
        <w:t>կշիռների</w:t>
      </w:r>
      <w:proofErr w:type="spellEnd"/>
      <w:r w:rsidRPr="00E43C22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E43C22">
        <w:rPr>
          <w:rFonts w:ascii="GHEA Grapalat" w:hAnsi="GHEA Grapalat"/>
          <w:sz w:val="18"/>
          <w:szCs w:val="18"/>
          <w:lang w:val="es-ES"/>
        </w:rPr>
        <w:t>վերաբերյալ</w:t>
      </w:r>
      <w:proofErr w:type="spellEnd"/>
      <w:r w:rsidRPr="00E43C22">
        <w:rPr>
          <w:rFonts w:ascii="GHEA Grapalat" w:hAnsi="GHEA Grapalat"/>
          <w:sz w:val="18"/>
          <w:szCs w:val="18"/>
          <w:lang w:val="es-ES"/>
        </w:rPr>
        <w:t xml:space="preserve">։ </w:t>
      </w:r>
      <w:proofErr w:type="spellStart"/>
      <w:r w:rsidRPr="00E43C22">
        <w:rPr>
          <w:rFonts w:ascii="GHEA Grapalat" w:hAnsi="GHEA Grapalat"/>
          <w:sz w:val="18"/>
          <w:szCs w:val="18"/>
          <w:lang w:val="es-ES"/>
        </w:rPr>
        <w:t>Նշված</w:t>
      </w:r>
      <w:proofErr w:type="spellEnd"/>
      <w:r w:rsidRPr="00E43C22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E43C22">
        <w:rPr>
          <w:rFonts w:ascii="GHEA Grapalat" w:hAnsi="GHEA Grapalat"/>
          <w:sz w:val="18"/>
          <w:szCs w:val="18"/>
          <w:lang w:val="es-ES"/>
        </w:rPr>
        <w:t>են</w:t>
      </w:r>
      <w:proofErr w:type="spellEnd"/>
      <w:r w:rsidRPr="00E43C22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E43C22">
        <w:rPr>
          <w:rFonts w:ascii="GHEA Grapalat" w:hAnsi="GHEA Grapalat"/>
          <w:sz w:val="18"/>
          <w:szCs w:val="18"/>
          <w:lang w:val="es-ES"/>
        </w:rPr>
        <w:t>հստակ</w:t>
      </w:r>
      <w:proofErr w:type="spellEnd"/>
      <w:r w:rsidRPr="00E43C22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E43C22">
        <w:rPr>
          <w:rFonts w:ascii="GHEA Grapalat" w:hAnsi="GHEA Grapalat"/>
          <w:sz w:val="18"/>
          <w:szCs w:val="18"/>
          <w:lang w:val="es-ES"/>
        </w:rPr>
        <w:t>քաշեր</w:t>
      </w:r>
      <w:proofErr w:type="spellEnd"/>
      <w:r w:rsidRPr="00E43C22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E43C22">
        <w:rPr>
          <w:rFonts w:ascii="GHEA Grapalat" w:hAnsi="GHEA Grapalat"/>
          <w:sz w:val="18"/>
          <w:szCs w:val="18"/>
          <w:lang w:val="es-ES"/>
        </w:rPr>
        <w:t>առանց</w:t>
      </w:r>
      <w:proofErr w:type="spellEnd"/>
      <w:r w:rsidRPr="00E43C22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E43C22">
        <w:rPr>
          <w:rFonts w:ascii="GHEA Grapalat" w:hAnsi="GHEA Grapalat"/>
          <w:sz w:val="18"/>
          <w:szCs w:val="18"/>
          <w:lang w:val="es-ES"/>
        </w:rPr>
        <w:t>թույլատրելի</w:t>
      </w:r>
      <w:proofErr w:type="spellEnd"/>
      <w:r w:rsidRPr="00E43C22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E43C22">
        <w:rPr>
          <w:rFonts w:ascii="GHEA Grapalat" w:hAnsi="GHEA Grapalat"/>
          <w:sz w:val="18"/>
          <w:szCs w:val="18"/>
          <w:lang w:val="es-ES"/>
        </w:rPr>
        <w:t>շեղումների</w:t>
      </w:r>
      <w:proofErr w:type="spellEnd"/>
      <w:r w:rsidRPr="00E43C22">
        <w:rPr>
          <w:rFonts w:ascii="GHEA Grapalat" w:hAnsi="GHEA Grapalat"/>
          <w:sz w:val="18"/>
          <w:szCs w:val="18"/>
          <w:lang w:val="es-ES"/>
        </w:rPr>
        <w:t xml:space="preserve">՝ </w:t>
      </w:r>
      <w:proofErr w:type="spellStart"/>
      <w:r w:rsidRPr="00E43C22">
        <w:rPr>
          <w:rFonts w:ascii="GHEA Grapalat" w:hAnsi="GHEA Grapalat"/>
          <w:sz w:val="18"/>
          <w:szCs w:val="18"/>
          <w:lang w:val="es-ES"/>
        </w:rPr>
        <w:t>համապատասխանաբար</w:t>
      </w:r>
      <w:proofErr w:type="spellEnd"/>
      <w:r w:rsidRPr="00E43C22">
        <w:rPr>
          <w:rFonts w:ascii="GHEA Grapalat" w:hAnsi="GHEA Grapalat"/>
          <w:sz w:val="18"/>
          <w:szCs w:val="18"/>
          <w:lang w:val="es-ES"/>
        </w:rPr>
        <w:t xml:space="preserve"> 11.4կգ, 6.5կգ, 7.2կգ, 4.1կգ և 13.4կգ, </w:t>
      </w:r>
      <w:proofErr w:type="spellStart"/>
      <w:r w:rsidRPr="00E43C22">
        <w:rPr>
          <w:rFonts w:ascii="GHEA Grapalat" w:hAnsi="GHEA Grapalat"/>
          <w:sz w:val="18"/>
          <w:szCs w:val="18"/>
          <w:lang w:val="es-ES"/>
        </w:rPr>
        <w:t>այնինչ</w:t>
      </w:r>
      <w:proofErr w:type="spellEnd"/>
      <w:r w:rsidRPr="00E43C22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E43C22">
        <w:rPr>
          <w:rFonts w:ascii="GHEA Grapalat" w:hAnsi="GHEA Grapalat"/>
          <w:sz w:val="18"/>
          <w:szCs w:val="18"/>
          <w:lang w:val="es-ES"/>
        </w:rPr>
        <w:t>արտադրող</w:t>
      </w:r>
      <w:proofErr w:type="spellEnd"/>
      <w:r w:rsidRPr="00E43C22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E43C22">
        <w:rPr>
          <w:rFonts w:ascii="GHEA Grapalat" w:hAnsi="GHEA Grapalat"/>
          <w:sz w:val="18"/>
          <w:szCs w:val="18"/>
          <w:lang w:val="es-ES"/>
        </w:rPr>
        <w:t>գործարաններն</w:t>
      </w:r>
      <w:proofErr w:type="spellEnd"/>
      <w:r w:rsidRPr="00E43C22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E43C22">
        <w:rPr>
          <w:rFonts w:ascii="GHEA Grapalat" w:hAnsi="GHEA Grapalat"/>
          <w:sz w:val="18"/>
          <w:szCs w:val="18"/>
          <w:lang w:val="es-ES"/>
        </w:rPr>
        <w:t>առաջնորդվելով</w:t>
      </w:r>
      <w:proofErr w:type="spellEnd"/>
      <w:r w:rsidRPr="00E43C22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E43C22">
        <w:rPr>
          <w:rFonts w:ascii="GHEA Grapalat" w:hAnsi="GHEA Grapalat"/>
          <w:sz w:val="18"/>
          <w:szCs w:val="18"/>
          <w:lang w:val="es-ES"/>
        </w:rPr>
        <w:t>միջազգային</w:t>
      </w:r>
      <w:proofErr w:type="spellEnd"/>
      <w:r w:rsidRPr="00E43C22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E43C22">
        <w:rPr>
          <w:rFonts w:ascii="GHEA Grapalat" w:hAnsi="GHEA Grapalat"/>
          <w:sz w:val="18"/>
          <w:szCs w:val="18"/>
          <w:lang w:val="es-ES"/>
        </w:rPr>
        <w:t>ստանդարտներով</w:t>
      </w:r>
      <w:proofErr w:type="spellEnd"/>
      <w:r w:rsidRPr="00E43C22">
        <w:rPr>
          <w:rFonts w:ascii="GHEA Grapalat" w:hAnsi="GHEA Grapalat"/>
          <w:sz w:val="18"/>
          <w:szCs w:val="18"/>
          <w:lang w:val="es-ES"/>
        </w:rPr>
        <w:t>, ԳՕՍՏ–</w:t>
      </w:r>
      <w:proofErr w:type="spellStart"/>
      <w:r w:rsidRPr="00E43C22">
        <w:rPr>
          <w:rFonts w:ascii="GHEA Grapalat" w:hAnsi="GHEA Grapalat"/>
          <w:sz w:val="18"/>
          <w:szCs w:val="18"/>
          <w:lang w:val="es-ES"/>
        </w:rPr>
        <w:t>երով</w:t>
      </w:r>
      <w:proofErr w:type="spellEnd"/>
      <w:r w:rsidRPr="00E43C22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E43C22">
        <w:rPr>
          <w:rFonts w:ascii="GHEA Grapalat" w:hAnsi="GHEA Grapalat"/>
          <w:sz w:val="18"/>
          <w:szCs w:val="18"/>
          <w:lang w:val="es-ES"/>
        </w:rPr>
        <w:t>կամ</w:t>
      </w:r>
      <w:proofErr w:type="spellEnd"/>
      <w:r w:rsidRPr="00E43C22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E43C22">
        <w:rPr>
          <w:rFonts w:ascii="GHEA Grapalat" w:hAnsi="GHEA Grapalat"/>
          <w:sz w:val="18"/>
          <w:szCs w:val="18"/>
          <w:lang w:val="es-ES"/>
        </w:rPr>
        <w:t>դրանց</w:t>
      </w:r>
      <w:proofErr w:type="spellEnd"/>
      <w:r w:rsidRPr="00E43C22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E43C22">
        <w:rPr>
          <w:rFonts w:ascii="GHEA Grapalat" w:hAnsi="GHEA Grapalat"/>
          <w:sz w:val="18"/>
          <w:szCs w:val="18"/>
          <w:lang w:val="es-ES"/>
        </w:rPr>
        <w:t>փոխարինող</w:t>
      </w:r>
      <w:proofErr w:type="spellEnd"/>
      <w:r w:rsidRPr="00E43C22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E43C22">
        <w:rPr>
          <w:rFonts w:ascii="GHEA Grapalat" w:hAnsi="GHEA Grapalat"/>
          <w:sz w:val="18"/>
          <w:szCs w:val="18"/>
          <w:lang w:val="es-ES"/>
        </w:rPr>
        <w:t>տեխնիկական</w:t>
      </w:r>
      <w:proofErr w:type="spellEnd"/>
      <w:r w:rsidRPr="00E43C22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proofErr w:type="gramStart"/>
      <w:r w:rsidRPr="00E43C22">
        <w:rPr>
          <w:rFonts w:ascii="GHEA Grapalat" w:hAnsi="GHEA Grapalat"/>
          <w:sz w:val="18"/>
          <w:szCs w:val="18"/>
          <w:lang w:val="es-ES"/>
        </w:rPr>
        <w:t>պայմաններով</w:t>
      </w:r>
      <w:proofErr w:type="spellEnd"/>
      <w:r w:rsidRPr="00E43C22">
        <w:rPr>
          <w:rFonts w:ascii="GHEA Grapalat" w:hAnsi="GHEA Grapalat"/>
          <w:sz w:val="18"/>
          <w:szCs w:val="18"/>
          <w:lang w:val="es-ES"/>
        </w:rPr>
        <w:t>(</w:t>
      </w:r>
      <w:proofErr w:type="gramEnd"/>
      <w:r w:rsidRPr="00E43C22">
        <w:rPr>
          <w:rFonts w:ascii="GHEA Grapalat" w:hAnsi="GHEA Grapalat"/>
          <w:sz w:val="18"/>
          <w:szCs w:val="18"/>
          <w:lang w:val="es-ES"/>
        </w:rPr>
        <w:t xml:space="preserve">ՏՊ) </w:t>
      </w:r>
      <w:proofErr w:type="spellStart"/>
      <w:r w:rsidRPr="00E43C22">
        <w:rPr>
          <w:rFonts w:ascii="GHEA Grapalat" w:hAnsi="GHEA Grapalat"/>
          <w:sz w:val="18"/>
          <w:szCs w:val="18"/>
          <w:lang w:val="es-ES"/>
        </w:rPr>
        <w:t>միշտ</w:t>
      </w:r>
      <w:proofErr w:type="spellEnd"/>
      <w:r w:rsidRPr="00E43C22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E43C22">
        <w:rPr>
          <w:rFonts w:ascii="GHEA Grapalat" w:hAnsi="GHEA Grapalat"/>
          <w:sz w:val="18"/>
          <w:szCs w:val="18"/>
          <w:lang w:val="es-ES"/>
        </w:rPr>
        <w:t>նշում</w:t>
      </w:r>
      <w:proofErr w:type="spellEnd"/>
      <w:r w:rsidRPr="00E43C22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E43C22">
        <w:rPr>
          <w:rFonts w:ascii="GHEA Grapalat" w:hAnsi="GHEA Grapalat"/>
          <w:sz w:val="18"/>
          <w:szCs w:val="18"/>
          <w:lang w:val="es-ES"/>
        </w:rPr>
        <w:t>են</w:t>
      </w:r>
      <w:proofErr w:type="spellEnd"/>
      <w:r w:rsidRPr="00E43C22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E43C22">
        <w:rPr>
          <w:rFonts w:ascii="GHEA Grapalat" w:hAnsi="GHEA Grapalat"/>
          <w:sz w:val="18"/>
          <w:szCs w:val="18"/>
          <w:lang w:val="es-ES"/>
        </w:rPr>
        <w:t>ընդհանուր</w:t>
      </w:r>
      <w:proofErr w:type="spellEnd"/>
      <w:r w:rsidRPr="00E43C22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E43C22">
        <w:rPr>
          <w:rFonts w:ascii="GHEA Grapalat" w:hAnsi="GHEA Grapalat"/>
          <w:sz w:val="18"/>
          <w:szCs w:val="18"/>
          <w:lang w:val="es-ES"/>
        </w:rPr>
        <w:t>քաշի</w:t>
      </w:r>
      <w:proofErr w:type="spellEnd"/>
      <w:r w:rsidRPr="00E43C22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E43C22">
        <w:rPr>
          <w:rFonts w:ascii="GHEA Grapalat" w:hAnsi="GHEA Grapalat"/>
          <w:sz w:val="18"/>
          <w:szCs w:val="18"/>
          <w:lang w:val="es-ES"/>
        </w:rPr>
        <w:t>որոշակի</w:t>
      </w:r>
      <w:proofErr w:type="spellEnd"/>
      <w:r w:rsidRPr="00E43C22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E43C22">
        <w:rPr>
          <w:rFonts w:ascii="GHEA Grapalat" w:hAnsi="GHEA Grapalat"/>
          <w:sz w:val="18"/>
          <w:szCs w:val="18"/>
          <w:lang w:val="es-ES"/>
        </w:rPr>
        <w:t>միջակայք</w:t>
      </w:r>
      <w:proofErr w:type="spellEnd"/>
      <w:r w:rsidRPr="00E43C22">
        <w:rPr>
          <w:rFonts w:ascii="GHEA Grapalat" w:hAnsi="GHEA Grapalat"/>
          <w:sz w:val="18"/>
          <w:szCs w:val="18"/>
          <w:lang w:val="es-ES"/>
        </w:rPr>
        <w:t xml:space="preserve">։ </w:t>
      </w:r>
      <w:proofErr w:type="spellStart"/>
      <w:r w:rsidRPr="00E43C22">
        <w:rPr>
          <w:rFonts w:ascii="GHEA Grapalat" w:hAnsi="GHEA Grapalat"/>
          <w:sz w:val="18"/>
          <w:szCs w:val="18"/>
          <w:lang w:val="es-ES"/>
        </w:rPr>
        <w:t>Հստակ</w:t>
      </w:r>
      <w:proofErr w:type="spellEnd"/>
      <w:r w:rsidRPr="00E43C22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E43C22">
        <w:rPr>
          <w:rFonts w:ascii="GHEA Grapalat" w:hAnsi="GHEA Grapalat"/>
          <w:sz w:val="18"/>
          <w:szCs w:val="18"/>
          <w:lang w:val="es-ES"/>
        </w:rPr>
        <w:t>քաշի</w:t>
      </w:r>
      <w:proofErr w:type="spellEnd"/>
      <w:r w:rsidRPr="00E43C22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E43C22">
        <w:rPr>
          <w:rFonts w:ascii="GHEA Grapalat" w:hAnsi="GHEA Grapalat"/>
          <w:sz w:val="18"/>
          <w:szCs w:val="18"/>
          <w:lang w:val="es-ES"/>
        </w:rPr>
        <w:t>պահանջը</w:t>
      </w:r>
      <w:proofErr w:type="spellEnd"/>
      <w:r w:rsidRPr="00E43C22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E43C22">
        <w:rPr>
          <w:rFonts w:ascii="GHEA Grapalat" w:hAnsi="GHEA Grapalat"/>
          <w:sz w:val="18"/>
          <w:szCs w:val="18"/>
          <w:lang w:val="es-ES"/>
        </w:rPr>
        <w:t>կարող</w:t>
      </w:r>
      <w:proofErr w:type="spellEnd"/>
      <w:r w:rsidRPr="00E43C22">
        <w:rPr>
          <w:rFonts w:ascii="GHEA Grapalat" w:hAnsi="GHEA Grapalat"/>
          <w:sz w:val="18"/>
          <w:szCs w:val="18"/>
          <w:lang w:val="es-ES"/>
        </w:rPr>
        <w:t xml:space="preserve"> է </w:t>
      </w:r>
      <w:proofErr w:type="spellStart"/>
      <w:r w:rsidRPr="00E43C22">
        <w:rPr>
          <w:rFonts w:ascii="GHEA Grapalat" w:hAnsi="GHEA Grapalat"/>
          <w:sz w:val="18"/>
          <w:szCs w:val="18"/>
          <w:lang w:val="es-ES"/>
        </w:rPr>
        <w:t>հղում</w:t>
      </w:r>
      <w:proofErr w:type="spellEnd"/>
      <w:r w:rsidRPr="00E43C22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E43C22">
        <w:rPr>
          <w:rFonts w:ascii="GHEA Grapalat" w:hAnsi="GHEA Grapalat"/>
          <w:sz w:val="18"/>
          <w:szCs w:val="18"/>
          <w:lang w:val="es-ES"/>
        </w:rPr>
        <w:t>պարունակել</w:t>
      </w:r>
      <w:proofErr w:type="spellEnd"/>
      <w:r w:rsidRPr="00E43C22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E43C22">
        <w:rPr>
          <w:rFonts w:ascii="GHEA Grapalat" w:hAnsi="GHEA Grapalat"/>
          <w:sz w:val="18"/>
          <w:szCs w:val="18"/>
          <w:lang w:val="es-ES"/>
        </w:rPr>
        <w:t>կոնկրետ</w:t>
      </w:r>
      <w:proofErr w:type="spellEnd"/>
      <w:r w:rsidRPr="00E43C22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E43C22">
        <w:rPr>
          <w:rFonts w:ascii="GHEA Grapalat" w:hAnsi="GHEA Grapalat"/>
          <w:sz w:val="18"/>
          <w:szCs w:val="18"/>
          <w:lang w:val="es-ES"/>
        </w:rPr>
        <w:t>ֆիրմայի</w:t>
      </w:r>
      <w:proofErr w:type="spellEnd"/>
      <w:r w:rsidRPr="00E43C22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E43C22">
        <w:rPr>
          <w:rFonts w:ascii="GHEA Grapalat" w:hAnsi="GHEA Grapalat"/>
          <w:sz w:val="18"/>
          <w:szCs w:val="18"/>
          <w:lang w:val="es-ES"/>
        </w:rPr>
        <w:t>անվանմանը</w:t>
      </w:r>
      <w:proofErr w:type="spellEnd"/>
      <w:r w:rsidRPr="00E43C22">
        <w:rPr>
          <w:rFonts w:ascii="GHEA Grapalat" w:hAnsi="GHEA Grapalat"/>
          <w:sz w:val="18"/>
          <w:szCs w:val="18"/>
          <w:lang w:val="es-ES"/>
        </w:rPr>
        <w:t xml:space="preserve">, </w:t>
      </w:r>
      <w:proofErr w:type="spellStart"/>
      <w:r w:rsidRPr="00E43C22">
        <w:rPr>
          <w:rFonts w:ascii="GHEA Grapalat" w:hAnsi="GHEA Grapalat"/>
          <w:sz w:val="18"/>
          <w:szCs w:val="18"/>
          <w:lang w:val="es-ES"/>
        </w:rPr>
        <w:t>մոդելին</w:t>
      </w:r>
      <w:proofErr w:type="spellEnd"/>
      <w:r w:rsidRPr="00E43C22">
        <w:rPr>
          <w:rFonts w:ascii="GHEA Grapalat" w:hAnsi="GHEA Grapalat"/>
          <w:sz w:val="18"/>
          <w:szCs w:val="18"/>
          <w:lang w:val="es-ES"/>
        </w:rPr>
        <w:t xml:space="preserve">, </w:t>
      </w:r>
      <w:proofErr w:type="spellStart"/>
      <w:r w:rsidRPr="00E43C22">
        <w:rPr>
          <w:rFonts w:ascii="GHEA Grapalat" w:hAnsi="GHEA Grapalat"/>
          <w:sz w:val="18"/>
          <w:szCs w:val="18"/>
          <w:lang w:val="es-ES"/>
        </w:rPr>
        <w:t>արտադրողին</w:t>
      </w:r>
      <w:proofErr w:type="spellEnd"/>
      <w:r w:rsidRPr="00E43C22">
        <w:rPr>
          <w:rFonts w:ascii="GHEA Grapalat" w:hAnsi="GHEA Grapalat"/>
          <w:sz w:val="18"/>
          <w:szCs w:val="18"/>
          <w:lang w:val="es-ES"/>
        </w:rPr>
        <w:t>։</w:t>
      </w:r>
      <w:r>
        <w:rPr>
          <w:rFonts w:ascii="GHEA Grapalat" w:hAnsi="GHEA Grapalat"/>
          <w:sz w:val="18"/>
          <w:szCs w:val="18"/>
          <w:lang w:val="es-ES"/>
        </w:rPr>
        <w:t xml:space="preserve"> </w:t>
      </w:r>
      <w:r w:rsidRPr="002C3A18">
        <w:rPr>
          <w:rFonts w:ascii="GHEA Grapalat" w:hAnsi="GHEA Grapalat"/>
          <w:sz w:val="18"/>
          <w:szCs w:val="18"/>
          <w:lang w:val="es-ES"/>
        </w:rPr>
        <w:t>&gt;</w:t>
      </w:r>
    </w:p>
    <w:p w14:paraId="16055BAB" w14:textId="1A0C66F7" w:rsidR="00415EC6" w:rsidRPr="000065E6" w:rsidRDefault="00415EC6" w:rsidP="00435D8C">
      <w:pPr>
        <w:spacing w:after="240" w:line="240" w:lineRule="auto"/>
        <w:ind w:firstLine="426"/>
        <w:jc w:val="both"/>
        <w:rPr>
          <w:rFonts w:ascii="GHEA Grapalat" w:hAnsi="GHEA Grapalat" w:cs="Arial Armenian"/>
          <w:b/>
          <w:sz w:val="18"/>
          <w:szCs w:val="18"/>
          <w:lang w:val="af-ZA"/>
        </w:rPr>
      </w:pPr>
      <w:r w:rsidRPr="000065E6">
        <w:rPr>
          <w:rFonts w:ascii="GHEA Grapalat" w:hAnsi="GHEA Grapalat" w:cs="Sylfaen"/>
          <w:b/>
          <w:sz w:val="18"/>
          <w:szCs w:val="18"/>
          <w:lang w:val="af-ZA"/>
        </w:rPr>
        <w:t>Պարզաբանում</w:t>
      </w:r>
      <w:r w:rsidRPr="000065E6">
        <w:rPr>
          <w:rFonts w:ascii="GHEA Grapalat" w:hAnsi="GHEA Grapalat" w:cs="Arial Armenian"/>
          <w:b/>
          <w:sz w:val="18"/>
          <w:szCs w:val="18"/>
          <w:lang w:val="af-ZA"/>
        </w:rPr>
        <w:t xml:space="preserve"> N 1</w:t>
      </w:r>
    </w:p>
    <w:p w14:paraId="37E8A53F" w14:textId="77777777" w:rsidR="00694515" w:rsidRPr="00EB232D" w:rsidRDefault="00694515" w:rsidP="00694515">
      <w:pPr>
        <w:spacing w:after="0" w:line="240" w:lineRule="auto"/>
        <w:ind w:firstLine="709"/>
        <w:jc w:val="both"/>
        <w:rPr>
          <w:rStyle w:val="apple-style-span"/>
          <w:rFonts w:ascii="GHEA Grapalat" w:hAnsi="GHEA Grapalat"/>
          <w:sz w:val="18"/>
          <w:szCs w:val="18"/>
          <w:lang w:val="es-ES"/>
        </w:rPr>
      </w:pPr>
      <w:r w:rsidRPr="00123B9D">
        <w:rPr>
          <w:rFonts w:ascii="GHEA Grapalat" w:hAnsi="GHEA Grapalat"/>
          <w:sz w:val="18"/>
          <w:szCs w:val="18"/>
          <w:lang w:val="es-ES"/>
        </w:rPr>
        <w:t>&lt;</w:t>
      </w:r>
      <w:proofErr w:type="spellStart"/>
      <w:r w:rsidRPr="00123B9D">
        <w:rPr>
          <w:rFonts w:ascii="GHEA Grapalat" w:hAnsi="GHEA Grapalat"/>
          <w:sz w:val="18"/>
          <w:szCs w:val="18"/>
          <w:lang w:val="es-ES"/>
        </w:rPr>
        <w:t>Հարգելի</w:t>
      </w:r>
      <w:proofErr w:type="spellEnd"/>
      <w:r w:rsidRPr="00123B9D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123B9D">
        <w:rPr>
          <w:rFonts w:ascii="GHEA Grapalat" w:hAnsi="GHEA Grapalat"/>
          <w:sz w:val="18"/>
          <w:szCs w:val="18"/>
          <w:lang w:val="es-ES"/>
        </w:rPr>
        <w:t>Մասնակից</w:t>
      </w:r>
      <w:proofErr w:type="spellEnd"/>
      <w:r w:rsidRPr="00123B9D">
        <w:rPr>
          <w:rFonts w:ascii="GHEA Grapalat" w:hAnsi="GHEA Grapalat"/>
          <w:sz w:val="18"/>
          <w:szCs w:val="18"/>
          <w:lang w:val="es-ES"/>
        </w:rPr>
        <w:t>/</w:t>
      </w:r>
      <w:proofErr w:type="spellStart"/>
      <w:r>
        <w:rPr>
          <w:rFonts w:ascii="GHEA Grapalat" w:hAnsi="GHEA Grapalat"/>
          <w:sz w:val="18"/>
          <w:szCs w:val="18"/>
          <w:lang w:val="es-ES"/>
        </w:rPr>
        <w:t>ներ</w:t>
      </w:r>
      <w:proofErr w:type="spellEnd"/>
      <w:r>
        <w:rPr>
          <w:rFonts w:ascii="GHEA Grapalat" w:hAnsi="GHEA Grapalat"/>
          <w:sz w:val="18"/>
          <w:szCs w:val="18"/>
          <w:lang w:val="es-ES"/>
        </w:rPr>
        <w:t>,</w:t>
      </w:r>
      <w:r w:rsidRPr="00123B9D">
        <w:rPr>
          <w:rFonts w:ascii="GHEA Grapalat" w:hAnsi="GHEA Grapalat"/>
          <w:sz w:val="18"/>
          <w:szCs w:val="18"/>
          <w:lang w:val="es-ES"/>
        </w:rPr>
        <w:t xml:space="preserve"> ի </w:t>
      </w:r>
      <w:proofErr w:type="spellStart"/>
      <w:r w:rsidRPr="00123B9D">
        <w:rPr>
          <w:rFonts w:ascii="GHEA Grapalat" w:hAnsi="GHEA Grapalat"/>
          <w:sz w:val="18"/>
          <w:szCs w:val="18"/>
          <w:lang w:val="es-ES"/>
        </w:rPr>
        <w:t>պատասխան</w:t>
      </w:r>
      <w:proofErr w:type="spellEnd"/>
      <w:r w:rsidRPr="00123B9D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123B9D">
        <w:rPr>
          <w:rFonts w:ascii="GHEA Grapalat" w:hAnsi="GHEA Grapalat"/>
          <w:sz w:val="18"/>
          <w:szCs w:val="18"/>
          <w:lang w:val="es-ES"/>
        </w:rPr>
        <w:t>Ձեր</w:t>
      </w:r>
      <w:proofErr w:type="spellEnd"/>
      <w:r w:rsidRPr="00123B9D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123B9D">
        <w:rPr>
          <w:rFonts w:ascii="GHEA Grapalat" w:hAnsi="GHEA Grapalat"/>
          <w:sz w:val="18"/>
          <w:szCs w:val="18"/>
          <w:lang w:val="es-ES"/>
        </w:rPr>
        <w:t>հարցմանը</w:t>
      </w:r>
      <w:proofErr w:type="spellEnd"/>
      <w:r>
        <w:rPr>
          <w:rFonts w:ascii="GHEA Grapalat" w:hAnsi="GHEA Grapalat"/>
          <w:sz w:val="18"/>
          <w:szCs w:val="18"/>
          <w:lang w:val="hy-AM"/>
        </w:rPr>
        <w:t>,</w:t>
      </w:r>
      <w:r w:rsidRPr="00123B9D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123B9D">
        <w:rPr>
          <w:rFonts w:ascii="GHEA Grapalat" w:hAnsi="GHEA Grapalat"/>
          <w:sz w:val="18"/>
          <w:szCs w:val="18"/>
          <w:lang w:val="es-ES"/>
        </w:rPr>
        <w:t>հայտնում</w:t>
      </w:r>
      <w:proofErr w:type="spellEnd"/>
      <w:r w:rsidRPr="00123B9D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123B9D">
        <w:rPr>
          <w:rFonts w:ascii="GHEA Grapalat" w:hAnsi="GHEA Grapalat"/>
          <w:sz w:val="18"/>
          <w:szCs w:val="18"/>
          <w:lang w:val="es-ES"/>
        </w:rPr>
        <w:t>ենք</w:t>
      </w:r>
      <w:proofErr w:type="spellEnd"/>
      <w:r w:rsidRPr="00123B9D">
        <w:rPr>
          <w:rFonts w:ascii="GHEA Grapalat" w:hAnsi="GHEA Grapalat"/>
          <w:sz w:val="18"/>
          <w:szCs w:val="18"/>
          <w:lang w:val="es-ES"/>
        </w:rPr>
        <w:t xml:space="preserve">, </w:t>
      </w:r>
      <w:proofErr w:type="spellStart"/>
      <w:r w:rsidRPr="00123B9D">
        <w:rPr>
          <w:rFonts w:ascii="GHEA Grapalat" w:hAnsi="GHEA Grapalat"/>
          <w:sz w:val="18"/>
          <w:szCs w:val="18"/>
          <w:lang w:val="es-ES"/>
        </w:rPr>
        <w:t>որ</w:t>
      </w:r>
      <w:proofErr w:type="spellEnd"/>
      <w:r w:rsidRPr="00123B9D">
        <w:rPr>
          <w:rFonts w:ascii="GHEA Grapalat" w:hAnsi="GHEA Grapalat"/>
          <w:sz w:val="18"/>
          <w:szCs w:val="18"/>
          <w:lang w:val="es-ES"/>
        </w:rPr>
        <w:t xml:space="preserve"> </w:t>
      </w:r>
      <w:r w:rsidRPr="00123B9D">
        <w:rPr>
          <w:rFonts w:ascii="GHEA Grapalat" w:hAnsi="GHEA Grapalat"/>
          <w:b/>
          <w:color w:val="FF0000"/>
          <w:sz w:val="18"/>
          <w:szCs w:val="18"/>
          <w:lang w:val="af-ZA"/>
        </w:rPr>
        <w:t>&lt;</w:t>
      </w:r>
      <w:r>
        <w:rPr>
          <w:rFonts w:ascii="GHEA Grapalat" w:hAnsi="GHEA Grapalat" w:cs="Sylfaen"/>
          <w:b/>
          <w:color w:val="FF0000"/>
          <w:sz w:val="18"/>
          <w:szCs w:val="18"/>
        </w:rPr>
        <w:t>ՀՀ</w:t>
      </w:r>
      <w:r w:rsidRPr="005C42C7">
        <w:rPr>
          <w:rFonts w:ascii="GHEA Grapalat" w:hAnsi="GHEA Grapalat" w:cs="Sylfaen"/>
          <w:b/>
          <w:color w:val="FF0000"/>
          <w:sz w:val="18"/>
          <w:szCs w:val="18"/>
          <w:lang w:val="es-ES"/>
        </w:rPr>
        <w:t xml:space="preserve"> </w:t>
      </w:r>
      <w:r>
        <w:rPr>
          <w:rFonts w:ascii="GHEA Grapalat" w:hAnsi="GHEA Grapalat" w:cs="Sylfaen"/>
          <w:b/>
          <w:color w:val="FF0000"/>
          <w:sz w:val="18"/>
          <w:szCs w:val="18"/>
        </w:rPr>
        <w:t>ԱԱԾ</w:t>
      </w:r>
      <w:r w:rsidRPr="005C42C7">
        <w:rPr>
          <w:rFonts w:ascii="GHEA Grapalat" w:hAnsi="GHEA Grapalat" w:cs="Sylfaen"/>
          <w:b/>
          <w:color w:val="FF0000"/>
          <w:sz w:val="18"/>
          <w:szCs w:val="18"/>
          <w:lang w:val="es-ES"/>
        </w:rPr>
        <w:t>-</w:t>
      </w:r>
      <w:r>
        <w:rPr>
          <w:rFonts w:ascii="GHEA Grapalat" w:hAnsi="GHEA Grapalat" w:cs="Sylfaen"/>
          <w:b/>
          <w:color w:val="FF0000"/>
          <w:sz w:val="18"/>
          <w:szCs w:val="18"/>
        </w:rPr>
        <w:t>ՏՆՏՎ</w:t>
      </w:r>
      <w:r w:rsidRPr="005C42C7">
        <w:rPr>
          <w:rFonts w:ascii="GHEA Grapalat" w:hAnsi="GHEA Grapalat" w:cs="Sylfaen"/>
          <w:b/>
          <w:color w:val="FF0000"/>
          <w:sz w:val="18"/>
          <w:szCs w:val="18"/>
          <w:lang w:val="es-ES"/>
        </w:rPr>
        <w:t>-</w:t>
      </w:r>
      <w:r>
        <w:rPr>
          <w:rFonts w:ascii="GHEA Grapalat" w:hAnsi="GHEA Grapalat" w:cs="Sylfaen"/>
          <w:b/>
          <w:color w:val="FF0000"/>
          <w:sz w:val="18"/>
          <w:szCs w:val="18"/>
        </w:rPr>
        <w:t>ԷԱՃԱՊՁԲ</w:t>
      </w:r>
      <w:r w:rsidRPr="005C42C7">
        <w:rPr>
          <w:rFonts w:ascii="GHEA Grapalat" w:hAnsi="GHEA Grapalat" w:cs="Sylfaen"/>
          <w:b/>
          <w:color w:val="FF0000"/>
          <w:sz w:val="18"/>
          <w:szCs w:val="18"/>
          <w:lang w:val="es-ES"/>
        </w:rPr>
        <w:t>-25/1-</w:t>
      </w:r>
      <w:r>
        <w:rPr>
          <w:rFonts w:ascii="GHEA Grapalat" w:hAnsi="GHEA Grapalat" w:cs="Sylfaen"/>
          <w:b/>
          <w:color w:val="FF0000"/>
          <w:sz w:val="18"/>
          <w:szCs w:val="18"/>
        </w:rPr>
        <w:t>ԿԳ</w:t>
      </w:r>
      <w:r w:rsidRPr="00123B9D">
        <w:rPr>
          <w:rFonts w:ascii="GHEA Grapalat" w:hAnsi="GHEA Grapalat"/>
          <w:b/>
          <w:color w:val="FF0000"/>
          <w:sz w:val="18"/>
          <w:szCs w:val="18"/>
          <w:lang w:val="es-ES"/>
        </w:rPr>
        <w:t>&gt;</w:t>
      </w:r>
      <w:r w:rsidRPr="00123B9D">
        <w:rPr>
          <w:rFonts w:ascii="GHEA Grapalat" w:hAnsi="GHEA Grapalat"/>
          <w:color w:val="FF0000"/>
          <w:sz w:val="18"/>
          <w:szCs w:val="18"/>
          <w:lang w:val="es-ES"/>
        </w:rPr>
        <w:t xml:space="preserve"> </w:t>
      </w:r>
      <w:proofErr w:type="spellStart"/>
      <w:r w:rsidRPr="00123B9D">
        <w:rPr>
          <w:rFonts w:ascii="GHEA Grapalat" w:hAnsi="GHEA Grapalat"/>
          <w:sz w:val="18"/>
          <w:szCs w:val="18"/>
          <w:lang w:val="es-ES"/>
        </w:rPr>
        <w:t>ծածկագրով</w:t>
      </w:r>
      <w:proofErr w:type="spellEnd"/>
      <w:r w:rsidRPr="00123B9D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123B9D">
        <w:rPr>
          <w:rFonts w:ascii="GHEA Grapalat" w:hAnsi="GHEA Grapalat"/>
          <w:sz w:val="18"/>
          <w:szCs w:val="18"/>
          <w:lang w:val="es-ES"/>
        </w:rPr>
        <w:t>ընթացակարգի</w:t>
      </w:r>
      <w:proofErr w:type="spellEnd"/>
      <w:r>
        <w:rPr>
          <w:rFonts w:ascii="GHEA Grapalat" w:hAnsi="GHEA Grapalat"/>
          <w:sz w:val="18"/>
          <w:szCs w:val="18"/>
          <w:lang w:val="hy-AM"/>
        </w:rPr>
        <w:t xml:space="preserve"> </w:t>
      </w:r>
      <w:r w:rsidRPr="00E43C22">
        <w:rPr>
          <w:rFonts w:ascii="GHEA Grapalat" w:hAnsi="GHEA Grapalat"/>
          <w:sz w:val="18"/>
          <w:szCs w:val="18"/>
          <w:lang w:val="hy-AM"/>
        </w:rPr>
        <w:t xml:space="preserve">49, 50, 51, 52 և 53 չափաբաժինների </w:t>
      </w:r>
      <w:proofErr w:type="spellStart"/>
      <w:r w:rsidRPr="00C65A13">
        <w:rPr>
          <w:rFonts w:ascii="GHEA Grapalat" w:hAnsi="GHEA Grapalat"/>
          <w:sz w:val="18"/>
          <w:szCs w:val="18"/>
          <w:lang w:val="es-ES"/>
        </w:rPr>
        <w:t>տեխնիկական</w:t>
      </w:r>
      <w:proofErr w:type="spellEnd"/>
      <w:r w:rsidRPr="00C65A13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C65A13">
        <w:rPr>
          <w:rFonts w:ascii="GHEA Grapalat" w:hAnsi="GHEA Grapalat"/>
          <w:sz w:val="18"/>
          <w:szCs w:val="18"/>
          <w:lang w:val="es-ES"/>
        </w:rPr>
        <w:t>բնութագրերերը</w:t>
      </w:r>
      <w:proofErr w:type="spellEnd"/>
      <w:r w:rsidRPr="00C65A13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C65A13">
        <w:rPr>
          <w:rFonts w:ascii="GHEA Grapalat" w:hAnsi="GHEA Grapalat"/>
          <w:sz w:val="18"/>
          <w:szCs w:val="18"/>
          <w:lang w:val="es-ES"/>
        </w:rPr>
        <w:t>հստակեցվել</w:t>
      </w:r>
      <w:proofErr w:type="spellEnd"/>
      <w:r w:rsidRPr="00C65A13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C65A13">
        <w:rPr>
          <w:rFonts w:ascii="GHEA Grapalat" w:hAnsi="GHEA Grapalat"/>
          <w:sz w:val="18"/>
          <w:szCs w:val="18"/>
          <w:lang w:val="es-ES"/>
        </w:rPr>
        <w:t>են</w:t>
      </w:r>
      <w:proofErr w:type="spellEnd"/>
      <w:r>
        <w:rPr>
          <w:rFonts w:ascii="GHEA Grapalat" w:hAnsi="GHEA Grapalat"/>
          <w:sz w:val="18"/>
          <w:szCs w:val="18"/>
          <w:lang w:val="hy-AM"/>
        </w:rPr>
        <w:t xml:space="preserve"> և </w:t>
      </w:r>
      <w:proofErr w:type="spellStart"/>
      <w:r w:rsidRPr="00C65A13">
        <w:rPr>
          <w:rFonts w:ascii="GHEA Grapalat" w:hAnsi="GHEA Grapalat"/>
          <w:sz w:val="18"/>
          <w:szCs w:val="18"/>
          <w:lang w:val="es-ES"/>
        </w:rPr>
        <w:t>կատարվել</w:t>
      </w:r>
      <w:proofErr w:type="spellEnd"/>
      <w:r w:rsidRPr="00C65A13">
        <w:rPr>
          <w:rFonts w:ascii="GHEA Grapalat" w:hAnsi="GHEA Grapalat"/>
          <w:sz w:val="18"/>
          <w:szCs w:val="18"/>
          <w:lang w:val="es-ES"/>
        </w:rPr>
        <w:t xml:space="preserve"> է </w:t>
      </w:r>
      <w:proofErr w:type="spellStart"/>
      <w:r w:rsidRPr="00C65A13">
        <w:rPr>
          <w:rFonts w:ascii="GHEA Grapalat" w:hAnsi="GHEA Grapalat"/>
          <w:sz w:val="18"/>
          <w:szCs w:val="18"/>
          <w:lang w:val="es-ES"/>
        </w:rPr>
        <w:t>հրավերի</w:t>
      </w:r>
      <w:proofErr w:type="spellEnd"/>
      <w:r w:rsidRPr="00C65A13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C65A13">
        <w:rPr>
          <w:rFonts w:ascii="GHEA Grapalat" w:hAnsi="GHEA Grapalat"/>
          <w:sz w:val="18"/>
          <w:szCs w:val="18"/>
          <w:lang w:val="es-ES"/>
        </w:rPr>
        <w:t>փոփոխություն</w:t>
      </w:r>
      <w:proofErr w:type="spellEnd"/>
      <w:r>
        <w:rPr>
          <w:rFonts w:ascii="GHEA Grapalat" w:hAnsi="GHEA Grapalat"/>
          <w:sz w:val="18"/>
          <w:szCs w:val="18"/>
          <w:lang w:val="hy-AM"/>
        </w:rPr>
        <w:t>։</w:t>
      </w:r>
      <w:r w:rsidRPr="00EB232D">
        <w:rPr>
          <w:rStyle w:val="apple-style-span"/>
          <w:rFonts w:ascii="GHEA Grapalat" w:hAnsi="GHEA Grapalat" w:cs="Sylfaen"/>
          <w:sz w:val="20"/>
          <w:szCs w:val="20"/>
          <w:lang w:val="af-ZA"/>
        </w:rPr>
        <w:t>&gt;</w:t>
      </w:r>
    </w:p>
    <w:p w14:paraId="4FCA6AF4" w14:textId="77777777" w:rsidR="002C029D" w:rsidRDefault="002C029D" w:rsidP="002C029D">
      <w:pPr>
        <w:pStyle w:val="a3"/>
        <w:ind w:firstLine="426"/>
        <w:rPr>
          <w:rFonts w:ascii="GHEA Grapalat" w:hAnsi="GHEA Grapalat" w:cs="Sylfaen"/>
          <w:b/>
          <w:sz w:val="18"/>
          <w:szCs w:val="18"/>
          <w:lang w:val="es-ES"/>
        </w:rPr>
      </w:pPr>
    </w:p>
    <w:p w14:paraId="237600DD" w14:textId="2A928635" w:rsidR="00415EC6" w:rsidRPr="00C16A73" w:rsidRDefault="00415EC6" w:rsidP="00415EC6">
      <w:pPr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  <w:r w:rsidRPr="00C16A73">
        <w:rPr>
          <w:rFonts w:ascii="GHEA Grapalat" w:hAnsi="GHEA Grapalat" w:cs="Sylfaen"/>
          <w:sz w:val="18"/>
          <w:szCs w:val="18"/>
          <w:lang w:val="af-ZA"/>
        </w:rPr>
        <w:t xml:space="preserve">Սույն հայտարարության հետ կապված լրացուցիչ տեղեկություններ ստանալու համար կարող եք դիմել </w:t>
      </w:r>
      <w:r w:rsidRPr="00C16A73">
        <w:rPr>
          <w:rFonts w:ascii="GHEA Grapalat" w:hAnsi="GHEA Grapalat"/>
          <w:color w:val="FF0000"/>
          <w:sz w:val="18"/>
          <w:szCs w:val="18"/>
          <w:shd w:val="clear" w:color="auto" w:fill="FEFEFE"/>
          <w:lang w:val="af-ZA"/>
        </w:rPr>
        <w:t xml:space="preserve"> </w:t>
      </w:r>
      <w:r w:rsidRPr="00C16A73">
        <w:rPr>
          <w:rFonts w:ascii="GHEA Grapalat" w:hAnsi="GHEA Grapalat"/>
          <w:b/>
          <w:color w:val="00B050"/>
          <w:sz w:val="18"/>
          <w:szCs w:val="18"/>
          <w:lang w:val="es-ES"/>
        </w:rPr>
        <w:t>&lt;</w:t>
      </w:r>
      <w:r w:rsidR="0075708B">
        <w:rPr>
          <w:rFonts w:ascii="GHEA Grapalat" w:hAnsi="GHEA Grapalat"/>
          <w:b/>
          <w:color w:val="00B050"/>
          <w:sz w:val="18"/>
          <w:szCs w:val="18"/>
          <w:lang w:val="es-ES"/>
        </w:rPr>
        <w:t>ՀՀ ԱԱԾ-ՏՆՏՎ-ԷԱՃԱՊՁԲ-25/1-ԿԳ</w:t>
      </w:r>
      <w:r w:rsidRPr="00C16A73">
        <w:rPr>
          <w:rFonts w:ascii="GHEA Grapalat" w:hAnsi="GHEA Grapalat"/>
          <w:b/>
          <w:color w:val="00B050"/>
          <w:sz w:val="18"/>
          <w:szCs w:val="18"/>
          <w:lang w:val="es-ES"/>
        </w:rPr>
        <w:t>&gt;</w:t>
      </w:r>
      <w:r w:rsidRPr="00C16A73">
        <w:rPr>
          <w:rFonts w:ascii="GHEA Grapalat" w:hAnsi="GHEA Grapalat" w:cs="Sylfaen"/>
          <w:sz w:val="18"/>
          <w:szCs w:val="18"/>
          <w:lang w:val="af-ZA"/>
        </w:rPr>
        <w:t xml:space="preserve"> ծածկագրով գ</w:t>
      </w:r>
      <w:r w:rsidR="001E4E51">
        <w:rPr>
          <w:rFonts w:ascii="GHEA Grapalat" w:hAnsi="GHEA Grapalat" w:cs="Sylfaen"/>
          <w:sz w:val="18"/>
          <w:szCs w:val="18"/>
          <w:lang w:val="af-ZA"/>
        </w:rPr>
        <w:t>նահատող հանձնաժողովի քարտուղար Լ</w:t>
      </w:r>
      <w:r w:rsidRPr="00C16A73">
        <w:rPr>
          <w:rFonts w:ascii="GHEA Grapalat" w:hAnsi="GHEA Grapalat" w:cs="Sylfaen"/>
          <w:sz w:val="18"/>
          <w:szCs w:val="18"/>
          <w:lang w:val="af-ZA"/>
        </w:rPr>
        <w:t xml:space="preserve">. </w:t>
      </w:r>
      <w:r w:rsidR="001E4E51">
        <w:rPr>
          <w:rFonts w:ascii="GHEA Grapalat" w:hAnsi="GHEA Grapalat" w:cs="Sylfaen"/>
          <w:sz w:val="18"/>
          <w:szCs w:val="18"/>
          <w:lang w:val="af-ZA"/>
        </w:rPr>
        <w:t>Խաչատր</w:t>
      </w:r>
      <w:r w:rsidRPr="00C16A73">
        <w:rPr>
          <w:rFonts w:ascii="GHEA Grapalat" w:hAnsi="GHEA Grapalat" w:cs="Sylfaen"/>
          <w:sz w:val="18"/>
          <w:szCs w:val="18"/>
          <w:lang w:val="af-ZA"/>
        </w:rPr>
        <w:t>յանին:</w:t>
      </w:r>
    </w:p>
    <w:p w14:paraId="010BD92F" w14:textId="77777777" w:rsidR="00415EC6" w:rsidRPr="00C16A73" w:rsidRDefault="00415EC6" w:rsidP="00415EC6">
      <w:pPr>
        <w:spacing w:after="240" w:line="24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C16A73">
        <w:rPr>
          <w:rFonts w:ascii="GHEA Grapalat" w:hAnsi="GHEA Grapalat" w:cs="Sylfaen"/>
          <w:sz w:val="18"/>
          <w:szCs w:val="18"/>
          <w:lang w:val="af-ZA"/>
        </w:rPr>
        <w:t>Հեռախոս՝</w:t>
      </w:r>
      <w:r w:rsidRPr="00C16A73">
        <w:rPr>
          <w:rFonts w:ascii="GHEA Grapalat" w:hAnsi="GHEA Grapalat"/>
          <w:sz w:val="18"/>
          <w:szCs w:val="18"/>
          <w:lang w:val="af-ZA"/>
        </w:rPr>
        <w:t xml:space="preserve"> 01</w:t>
      </w:r>
      <w:r w:rsidR="00075AB3">
        <w:rPr>
          <w:rFonts w:ascii="GHEA Grapalat" w:hAnsi="GHEA Grapalat"/>
          <w:sz w:val="18"/>
          <w:szCs w:val="18"/>
          <w:lang w:val="af-ZA"/>
        </w:rPr>
        <w:t>5</w:t>
      </w:r>
      <w:r w:rsidRPr="00C16A73">
        <w:rPr>
          <w:rFonts w:ascii="GHEA Grapalat" w:hAnsi="GHEA Grapalat"/>
          <w:sz w:val="18"/>
          <w:szCs w:val="18"/>
          <w:lang w:val="af-ZA"/>
        </w:rPr>
        <w:t>-</w:t>
      </w:r>
      <w:r w:rsidR="009C2FF8">
        <w:rPr>
          <w:rFonts w:ascii="GHEA Grapalat" w:hAnsi="GHEA Grapalat"/>
          <w:sz w:val="18"/>
          <w:szCs w:val="18"/>
          <w:lang w:val="af-ZA"/>
        </w:rPr>
        <w:t>57-94-87</w:t>
      </w:r>
      <w:r w:rsidRPr="00C16A73">
        <w:rPr>
          <w:rFonts w:ascii="GHEA Grapalat" w:hAnsi="GHEA Grapalat" w:cs="Arial Armenian"/>
          <w:sz w:val="18"/>
          <w:szCs w:val="18"/>
          <w:lang w:val="af-ZA"/>
        </w:rPr>
        <w:t>։</w:t>
      </w:r>
    </w:p>
    <w:p w14:paraId="3E978AB5" w14:textId="77777777" w:rsidR="00415EC6" w:rsidRPr="00C16A73" w:rsidRDefault="00415EC6" w:rsidP="00415EC6">
      <w:pPr>
        <w:spacing w:after="240" w:line="240" w:lineRule="auto"/>
        <w:ind w:firstLine="709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C16A73">
        <w:rPr>
          <w:rFonts w:ascii="GHEA Grapalat" w:hAnsi="GHEA Grapalat" w:cs="Sylfaen"/>
          <w:sz w:val="18"/>
          <w:szCs w:val="18"/>
          <w:lang w:val="af-ZA"/>
        </w:rPr>
        <w:t>Էլեկոտրանային փոստ՝</w:t>
      </w:r>
      <w:r w:rsidRPr="00C16A73">
        <w:rPr>
          <w:rFonts w:ascii="GHEA Grapalat" w:hAnsi="GHEA Grapalat"/>
          <w:sz w:val="18"/>
          <w:szCs w:val="18"/>
          <w:lang w:val="af-ZA"/>
        </w:rPr>
        <w:t xml:space="preserve"> tv</w:t>
      </w:r>
      <w:r w:rsidR="00696378" w:rsidRPr="00F67692">
        <w:rPr>
          <w:rFonts w:ascii="GHEA Grapalat" w:hAnsi="GHEA Grapalat"/>
          <w:sz w:val="18"/>
          <w:szCs w:val="18"/>
          <w:lang w:val="af-ZA"/>
        </w:rPr>
        <w:t>tender</w:t>
      </w:r>
      <w:r w:rsidRPr="00C16A73">
        <w:rPr>
          <w:rFonts w:ascii="GHEA Grapalat" w:hAnsi="GHEA Grapalat"/>
          <w:sz w:val="18"/>
          <w:szCs w:val="18"/>
          <w:lang w:val="af-ZA"/>
        </w:rPr>
        <w:t>@sns.am</w:t>
      </w:r>
      <w:r w:rsidRPr="00C16A73">
        <w:rPr>
          <w:rFonts w:ascii="GHEA Grapalat" w:hAnsi="GHEA Grapalat" w:cs="Arial Armenian"/>
          <w:sz w:val="18"/>
          <w:szCs w:val="18"/>
          <w:lang w:val="af-ZA"/>
        </w:rPr>
        <w:t>։</w:t>
      </w:r>
    </w:p>
    <w:p w14:paraId="56B12928" w14:textId="16E836E0" w:rsidR="00415EC6" w:rsidRPr="00C16A73" w:rsidRDefault="00415EC6" w:rsidP="00415EC6">
      <w:pPr>
        <w:spacing w:line="240" w:lineRule="auto"/>
        <w:jc w:val="center"/>
        <w:rPr>
          <w:rFonts w:ascii="GHEA Grapalat" w:hAnsi="GHEA Grapalat"/>
          <w:sz w:val="18"/>
          <w:szCs w:val="18"/>
          <w:lang w:val="af-ZA"/>
        </w:rPr>
      </w:pPr>
      <w:r w:rsidRPr="00C16A73">
        <w:rPr>
          <w:rFonts w:ascii="GHEA Grapalat" w:hAnsi="GHEA Grapalat"/>
          <w:color w:val="FF0000"/>
          <w:sz w:val="18"/>
          <w:szCs w:val="18"/>
          <w:shd w:val="clear" w:color="auto" w:fill="FEFEFE"/>
          <w:lang w:val="af-ZA"/>
        </w:rPr>
        <w:t xml:space="preserve"> </w:t>
      </w:r>
      <w:r w:rsidRPr="00C16A73">
        <w:rPr>
          <w:rFonts w:ascii="GHEA Grapalat" w:hAnsi="GHEA Grapalat"/>
          <w:b/>
          <w:color w:val="00B050"/>
          <w:sz w:val="18"/>
          <w:szCs w:val="18"/>
          <w:lang w:val="es-ES"/>
        </w:rPr>
        <w:t>&lt;</w:t>
      </w:r>
      <w:r w:rsidR="0075708B">
        <w:rPr>
          <w:rFonts w:ascii="GHEA Grapalat" w:hAnsi="GHEA Grapalat"/>
          <w:b/>
          <w:color w:val="00B050"/>
          <w:sz w:val="18"/>
          <w:szCs w:val="18"/>
          <w:lang w:val="es-ES"/>
        </w:rPr>
        <w:t>ՀՀ ԱԱԾ-ՏՆՏՎ-ԷԱՃԱՊՁԲ-25/1-ԿԳ</w:t>
      </w:r>
      <w:r w:rsidRPr="00C16A73">
        <w:rPr>
          <w:rFonts w:ascii="GHEA Grapalat" w:hAnsi="GHEA Grapalat"/>
          <w:b/>
          <w:color w:val="00B050"/>
          <w:sz w:val="18"/>
          <w:szCs w:val="18"/>
          <w:lang w:val="es-ES"/>
        </w:rPr>
        <w:t>&gt;</w:t>
      </w:r>
    </w:p>
    <w:p w14:paraId="6584BBF2" w14:textId="77777777" w:rsidR="00500CDD" w:rsidRDefault="00415EC6" w:rsidP="00415EC6">
      <w:pPr>
        <w:spacing w:line="240" w:lineRule="auto"/>
        <w:jc w:val="center"/>
        <w:rPr>
          <w:rFonts w:ascii="GHEA Grapalat" w:hAnsi="GHEA Grapalat" w:cs="Sylfaen"/>
          <w:sz w:val="18"/>
          <w:szCs w:val="18"/>
          <w:lang w:val="af-ZA"/>
        </w:rPr>
      </w:pPr>
      <w:r w:rsidRPr="00C16A73">
        <w:rPr>
          <w:rFonts w:ascii="GHEA Grapalat" w:hAnsi="GHEA Grapalat" w:cs="Sylfaen"/>
          <w:sz w:val="18"/>
          <w:szCs w:val="18"/>
          <w:lang w:val="af-ZA"/>
        </w:rPr>
        <w:t>ծածկագրով գնման ընթացակարգի գնահատող հանձնաժողով</w:t>
      </w:r>
    </w:p>
    <w:p w14:paraId="06CBB2D0" w14:textId="77777777" w:rsidR="00F56BBD" w:rsidRPr="00073371" w:rsidRDefault="00F56BBD" w:rsidP="00415EC6">
      <w:pPr>
        <w:spacing w:line="240" w:lineRule="auto"/>
        <w:jc w:val="center"/>
        <w:rPr>
          <w:rFonts w:ascii="GHEA Grapalat" w:hAnsi="GHEA Grapalat" w:cs="Sylfaen"/>
          <w:color w:val="FF0000"/>
          <w:sz w:val="18"/>
          <w:szCs w:val="18"/>
          <w:lang w:val="af-ZA"/>
        </w:rPr>
      </w:pPr>
    </w:p>
    <w:p w14:paraId="0279E16E" w14:textId="77777777" w:rsidR="00F56BBD" w:rsidRPr="000D0DEB" w:rsidRDefault="00F56BBD" w:rsidP="00415EC6">
      <w:pPr>
        <w:spacing w:line="240" w:lineRule="auto"/>
        <w:jc w:val="center"/>
        <w:rPr>
          <w:rFonts w:ascii="GHEA Grapalat" w:hAnsi="GHEA Grapalat" w:cs="Sylfaen"/>
          <w:color w:val="FF0000"/>
          <w:sz w:val="18"/>
          <w:szCs w:val="18"/>
          <w:lang w:val="af-ZA"/>
        </w:rPr>
      </w:pPr>
    </w:p>
    <w:p w14:paraId="6F65F321" w14:textId="77777777" w:rsidR="00F56BBD" w:rsidRPr="005D717F" w:rsidRDefault="00F56BBD" w:rsidP="00F56BBD">
      <w:pPr>
        <w:pStyle w:val="a8"/>
        <w:spacing w:line="276" w:lineRule="auto"/>
        <w:ind w:left="5947"/>
        <w:contextualSpacing/>
        <w:rPr>
          <w:rFonts w:ascii="GHEA Grapalat" w:hAnsi="GHEA Grapalat"/>
          <w:i/>
          <w:color w:val="FFFFFF" w:themeColor="background1"/>
          <w:sz w:val="18"/>
          <w:szCs w:val="18"/>
          <w:lang w:val="af-ZA"/>
        </w:rPr>
      </w:pPr>
      <w:r w:rsidRPr="005D717F">
        <w:rPr>
          <w:rFonts w:ascii="GHEA Grapalat" w:hAnsi="GHEA Grapalat"/>
          <w:b/>
          <w:color w:val="FFFFFF" w:themeColor="background1"/>
          <w:sz w:val="19"/>
          <w:szCs w:val="19"/>
          <w:lang w:val="af-ZA"/>
        </w:rPr>
        <w:t xml:space="preserve">ՏնՏՎ ՊԵՏ՝  </w:t>
      </w:r>
      <w:r w:rsidRPr="005D717F">
        <w:rPr>
          <w:rFonts w:ascii="GHEA Grapalat" w:hAnsi="GHEA Grapalat"/>
          <w:b/>
          <w:color w:val="FFFFFF" w:themeColor="background1"/>
          <w:sz w:val="19"/>
          <w:szCs w:val="19"/>
          <w:lang w:val="hy-AM"/>
        </w:rPr>
        <w:t xml:space="preserve"> </w:t>
      </w:r>
      <w:r w:rsidRPr="005D717F">
        <w:rPr>
          <w:rFonts w:ascii="GHEA Grapalat" w:hAnsi="GHEA Grapalat"/>
          <w:b/>
          <w:color w:val="FFFFFF" w:themeColor="background1"/>
          <w:sz w:val="19"/>
          <w:szCs w:val="19"/>
          <w:lang w:val="af-ZA"/>
        </w:rPr>
        <w:t xml:space="preserve">                               Վ.</w:t>
      </w:r>
      <w:r w:rsidRPr="005D717F">
        <w:rPr>
          <w:rFonts w:ascii="GHEA Grapalat" w:hAnsi="GHEA Grapalat"/>
          <w:b/>
          <w:color w:val="FFFFFF" w:themeColor="background1"/>
          <w:sz w:val="19"/>
          <w:szCs w:val="19"/>
          <w:lang w:val="hy-AM"/>
        </w:rPr>
        <w:t xml:space="preserve"> </w:t>
      </w:r>
      <w:r w:rsidRPr="005D717F">
        <w:rPr>
          <w:rFonts w:ascii="GHEA Grapalat" w:hAnsi="GHEA Grapalat"/>
          <w:b/>
          <w:color w:val="FFFFFF" w:themeColor="background1"/>
          <w:sz w:val="19"/>
          <w:szCs w:val="19"/>
          <w:lang w:val="af-ZA"/>
        </w:rPr>
        <w:t>Ֆարսյան</w:t>
      </w:r>
    </w:p>
    <w:sectPr w:rsidR="00F56BBD" w:rsidRPr="005D717F" w:rsidSect="00A940BE">
      <w:pgSz w:w="12240" w:h="15840"/>
      <w:pgMar w:top="284" w:right="758" w:bottom="426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altName w:val="Courier LatRus"/>
    <w:panose1 w:val="02000506050000020003"/>
    <w:charset w:val="00"/>
    <w:family w:val="auto"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2CE46B8"/>
    <w:multiLevelType w:val="hybridMultilevel"/>
    <w:tmpl w:val="DD8283F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4508268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15EC6"/>
    <w:rsid w:val="000065E6"/>
    <w:rsid w:val="000560DD"/>
    <w:rsid w:val="0005774A"/>
    <w:rsid w:val="00073371"/>
    <w:rsid w:val="00075AB3"/>
    <w:rsid w:val="000D0DEB"/>
    <w:rsid w:val="000E15DF"/>
    <w:rsid w:val="000E7D4D"/>
    <w:rsid w:val="0012117C"/>
    <w:rsid w:val="001C1C17"/>
    <w:rsid w:val="001C7101"/>
    <w:rsid w:val="001E4E51"/>
    <w:rsid w:val="001F2C05"/>
    <w:rsid w:val="00253EC2"/>
    <w:rsid w:val="002836F8"/>
    <w:rsid w:val="002B1355"/>
    <w:rsid w:val="002C029D"/>
    <w:rsid w:val="00305C16"/>
    <w:rsid w:val="00333AE3"/>
    <w:rsid w:val="003E48D5"/>
    <w:rsid w:val="00415EC6"/>
    <w:rsid w:val="004276BB"/>
    <w:rsid w:val="00435D8C"/>
    <w:rsid w:val="004519C0"/>
    <w:rsid w:val="00465179"/>
    <w:rsid w:val="00500CDD"/>
    <w:rsid w:val="0052002D"/>
    <w:rsid w:val="00556397"/>
    <w:rsid w:val="005576C3"/>
    <w:rsid w:val="00573C1A"/>
    <w:rsid w:val="00587D26"/>
    <w:rsid w:val="005C795F"/>
    <w:rsid w:val="005D717F"/>
    <w:rsid w:val="005F6214"/>
    <w:rsid w:val="00637670"/>
    <w:rsid w:val="006456C6"/>
    <w:rsid w:val="00694515"/>
    <w:rsid w:val="00696378"/>
    <w:rsid w:val="00717DA3"/>
    <w:rsid w:val="0075708B"/>
    <w:rsid w:val="00785FA6"/>
    <w:rsid w:val="007A5355"/>
    <w:rsid w:val="00844D3E"/>
    <w:rsid w:val="008A3A68"/>
    <w:rsid w:val="008C321E"/>
    <w:rsid w:val="00941D52"/>
    <w:rsid w:val="0099664A"/>
    <w:rsid w:val="009A7AAA"/>
    <w:rsid w:val="009C2FF8"/>
    <w:rsid w:val="00A52CAE"/>
    <w:rsid w:val="00AA52A9"/>
    <w:rsid w:val="00AB0E49"/>
    <w:rsid w:val="00AC6CD2"/>
    <w:rsid w:val="00B32D61"/>
    <w:rsid w:val="00B9197F"/>
    <w:rsid w:val="00B96F35"/>
    <w:rsid w:val="00BA44BD"/>
    <w:rsid w:val="00BE6B0C"/>
    <w:rsid w:val="00C21FAD"/>
    <w:rsid w:val="00C31B02"/>
    <w:rsid w:val="00C43728"/>
    <w:rsid w:val="00C47BCB"/>
    <w:rsid w:val="00C75F40"/>
    <w:rsid w:val="00C9057F"/>
    <w:rsid w:val="00CB35DC"/>
    <w:rsid w:val="00CD299F"/>
    <w:rsid w:val="00D06162"/>
    <w:rsid w:val="00D4241C"/>
    <w:rsid w:val="00DA16C0"/>
    <w:rsid w:val="00DA54BE"/>
    <w:rsid w:val="00DD406E"/>
    <w:rsid w:val="00DD6426"/>
    <w:rsid w:val="00E072D2"/>
    <w:rsid w:val="00E75A2C"/>
    <w:rsid w:val="00EA72AF"/>
    <w:rsid w:val="00EC61D9"/>
    <w:rsid w:val="00EC7B9C"/>
    <w:rsid w:val="00F136B7"/>
    <w:rsid w:val="00F53D00"/>
    <w:rsid w:val="00F56BBD"/>
    <w:rsid w:val="00F62557"/>
    <w:rsid w:val="00F67692"/>
    <w:rsid w:val="00FE5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83838C"/>
  <w15:docId w15:val="{2D89BB12-8AEC-47A5-B943-A75DC2D6F5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15EC6"/>
    <w:rPr>
      <w:rFonts w:ascii="Calibri" w:eastAsia="Times New Roman" w:hAnsi="Calibri" w:cs="Times New Roman"/>
      <w:lang w:val="en-US"/>
    </w:rPr>
  </w:style>
  <w:style w:type="paragraph" w:styleId="3">
    <w:name w:val="heading 3"/>
    <w:basedOn w:val="a"/>
    <w:next w:val="a"/>
    <w:link w:val="30"/>
    <w:qFormat/>
    <w:rsid w:val="00415EC6"/>
    <w:pPr>
      <w:keepNext/>
      <w:spacing w:after="0" w:line="240" w:lineRule="auto"/>
      <w:ind w:firstLine="720"/>
      <w:jc w:val="center"/>
      <w:outlineLvl w:val="2"/>
    </w:pPr>
    <w:rPr>
      <w:rFonts w:ascii="Times LatArm" w:hAnsi="Times LatArm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415EC6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character" w:customStyle="1" w:styleId="apple-style-span">
    <w:name w:val="apple-style-span"/>
    <w:basedOn w:val="a0"/>
    <w:rsid w:val="00415EC6"/>
  </w:style>
  <w:style w:type="paragraph" w:styleId="a3">
    <w:name w:val="Body Text"/>
    <w:basedOn w:val="a"/>
    <w:link w:val="a4"/>
    <w:rsid w:val="000560DD"/>
    <w:pPr>
      <w:spacing w:after="0" w:line="240" w:lineRule="auto"/>
      <w:jc w:val="both"/>
    </w:pPr>
    <w:rPr>
      <w:rFonts w:ascii="Arial Armenian" w:hAnsi="Arial Armenian"/>
      <w:sz w:val="24"/>
      <w:szCs w:val="24"/>
    </w:rPr>
  </w:style>
  <w:style w:type="character" w:customStyle="1" w:styleId="a4">
    <w:name w:val="Основной текст Знак"/>
    <w:basedOn w:val="a0"/>
    <w:link w:val="a3"/>
    <w:rsid w:val="000560DD"/>
    <w:rPr>
      <w:rFonts w:ascii="Arial Armenian" w:eastAsia="Times New Roman" w:hAnsi="Arial Armenian" w:cs="Times New Roman"/>
      <w:sz w:val="24"/>
      <w:szCs w:val="24"/>
      <w:lang w:val="en-US"/>
    </w:rPr>
  </w:style>
  <w:style w:type="paragraph" w:styleId="a5">
    <w:name w:val="List Paragraph"/>
    <w:basedOn w:val="a"/>
    <w:uiPriority w:val="34"/>
    <w:qFormat/>
    <w:rsid w:val="0005774A"/>
    <w:pPr>
      <w:ind w:left="720"/>
      <w:contextualSpacing/>
    </w:pPr>
    <w:rPr>
      <w:rFonts w:asciiTheme="minorHAnsi" w:eastAsiaTheme="minorEastAsia" w:hAnsiTheme="minorHAnsi" w:cstheme="minorBidi"/>
    </w:rPr>
  </w:style>
  <w:style w:type="paragraph" w:styleId="a6">
    <w:name w:val="Balloon Text"/>
    <w:basedOn w:val="a"/>
    <w:link w:val="a7"/>
    <w:uiPriority w:val="99"/>
    <w:semiHidden/>
    <w:unhideWhenUsed/>
    <w:rsid w:val="00F676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67692"/>
    <w:rPr>
      <w:rFonts w:ascii="Segoe UI" w:eastAsia="Times New Roman" w:hAnsi="Segoe UI" w:cs="Segoe UI"/>
      <w:sz w:val="18"/>
      <w:szCs w:val="18"/>
      <w:lang w:val="en-US"/>
    </w:rPr>
  </w:style>
  <w:style w:type="paragraph" w:styleId="a8">
    <w:name w:val="Body Text Indent"/>
    <w:basedOn w:val="a"/>
    <w:link w:val="a9"/>
    <w:uiPriority w:val="99"/>
    <w:unhideWhenUsed/>
    <w:rsid w:val="00F56BBD"/>
    <w:pPr>
      <w:spacing w:after="120" w:line="240" w:lineRule="auto"/>
      <w:ind w:left="283"/>
    </w:pPr>
    <w:rPr>
      <w:rFonts w:ascii="Times Armenian" w:hAnsi="Times Armenian"/>
      <w:sz w:val="24"/>
      <w:szCs w:val="20"/>
      <w:lang w:eastAsia="ru-RU"/>
    </w:rPr>
  </w:style>
  <w:style w:type="character" w:customStyle="1" w:styleId="a9">
    <w:name w:val="Основной текст с отступом Знак"/>
    <w:basedOn w:val="a0"/>
    <w:link w:val="a8"/>
    <w:uiPriority w:val="99"/>
    <w:rsid w:val="00F56BBD"/>
    <w:rPr>
      <w:rFonts w:ascii="Times Armenian" w:eastAsia="Times New Roman" w:hAnsi="Times Armenian" w:cs="Times New Roman"/>
      <w:sz w:val="24"/>
      <w:szCs w:val="20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274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TnTV</dc:creator>
  <cp:lastModifiedBy>User</cp:lastModifiedBy>
  <cp:revision>74</cp:revision>
  <cp:lastPrinted>2024-12-26T06:58:00Z</cp:lastPrinted>
  <dcterms:created xsi:type="dcterms:W3CDTF">2019-10-16T14:35:00Z</dcterms:created>
  <dcterms:modified xsi:type="dcterms:W3CDTF">2024-12-26T06:58:00Z</dcterms:modified>
</cp:coreProperties>
</file>